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AD" w:rsidRDefault="006D19AD" w:rsidP="00A25DC3">
      <w:pPr>
        <w:spacing w:before="100" w:beforeAutospacing="1" w:after="100" w:afterAutospacing="1" w:line="240" w:lineRule="auto"/>
        <w:jc w:val="center"/>
        <w:rPr>
          <w:rFonts w:ascii="Verdana" w:hAnsi="Verdana" w:cs="Verdana"/>
          <w:b/>
          <w:bCs/>
          <w:sz w:val="28"/>
          <w:szCs w:val="28"/>
        </w:rPr>
      </w:pPr>
      <w:r w:rsidRPr="00A25DC3">
        <w:rPr>
          <w:rFonts w:ascii="Verdana" w:hAnsi="Verdana" w:cs="Verdana"/>
          <w:b/>
          <w:bCs/>
          <w:sz w:val="28"/>
          <w:szCs w:val="28"/>
        </w:rPr>
        <w:t xml:space="preserve">План летней школы-лагеря </w:t>
      </w:r>
      <w:r>
        <w:rPr>
          <w:rFonts w:ascii="Verdana" w:hAnsi="Verdana" w:cs="Verdana"/>
          <w:b/>
          <w:bCs/>
          <w:sz w:val="28"/>
          <w:szCs w:val="28"/>
        </w:rPr>
        <w:t xml:space="preserve">«Ёжики» </w:t>
      </w:r>
      <w:r w:rsidRPr="00A25DC3">
        <w:rPr>
          <w:rFonts w:ascii="Verdana" w:hAnsi="Verdana" w:cs="Verdana"/>
          <w:b/>
          <w:bCs/>
          <w:sz w:val="28"/>
          <w:szCs w:val="28"/>
        </w:rPr>
        <w:t>научного общества учащихся «Я- Астраханец».</w:t>
      </w:r>
    </w:p>
    <w:p w:rsidR="006D19AD" w:rsidRPr="00A25DC3" w:rsidRDefault="006D19AD" w:rsidP="00A25DC3">
      <w:pPr>
        <w:pStyle w:val="a3"/>
        <w:jc w:val="right"/>
        <w:rPr>
          <w:rFonts w:ascii="Verdana" w:hAnsi="Verdana" w:cs="Verdana"/>
          <w:i/>
          <w:iCs/>
        </w:rPr>
      </w:pPr>
      <w:r w:rsidRPr="00A25DC3">
        <w:rPr>
          <w:rFonts w:ascii="Verdana" w:hAnsi="Verdana" w:cs="Verdana"/>
          <w:i/>
          <w:iCs/>
        </w:rPr>
        <w:t>Руководитель проекта –</w:t>
      </w:r>
      <w:r w:rsidR="004C55B2">
        <w:rPr>
          <w:rFonts w:ascii="Verdana" w:hAnsi="Verdana" w:cs="Verdana"/>
          <w:i/>
          <w:iCs/>
        </w:rPr>
        <w:t xml:space="preserve"> Соколова Галина Алексеевна</w:t>
      </w:r>
      <w:r w:rsidRPr="00A25DC3">
        <w:rPr>
          <w:rFonts w:ascii="Verdana" w:hAnsi="Verdana" w:cs="Verdana"/>
          <w:i/>
          <w:iCs/>
        </w:rPr>
        <w:t xml:space="preserve"> Колесниченко Светлана Алексеевна, </w:t>
      </w:r>
    </w:p>
    <w:p w:rsidR="006D19AD" w:rsidRDefault="006D19AD" w:rsidP="00A25DC3">
      <w:pPr>
        <w:pStyle w:val="a3"/>
        <w:jc w:val="right"/>
        <w:rPr>
          <w:rFonts w:ascii="Verdana" w:hAnsi="Verdana" w:cs="Verdana"/>
          <w:i/>
          <w:iCs/>
        </w:rPr>
      </w:pPr>
      <w:r w:rsidRPr="00A25DC3">
        <w:rPr>
          <w:rFonts w:ascii="Verdana" w:hAnsi="Verdana" w:cs="Verdana"/>
          <w:i/>
          <w:iCs/>
        </w:rPr>
        <w:t>учитель географии МОУ «СОШ с. Старокучергановка»</w:t>
      </w:r>
    </w:p>
    <w:p w:rsidR="006D19AD" w:rsidRPr="00A25DC3" w:rsidRDefault="006D19AD" w:rsidP="00A25DC3">
      <w:pPr>
        <w:pStyle w:val="a3"/>
        <w:jc w:val="right"/>
        <w:rPr>
          <w:rFonts w:ascii="Verdana" w:hAnsi="Verdana" w:cs="Verdana"/>
          <w:i/>
          <w:iCs/>
        </w:rPr>
      </w:pPr>
    </w:p>
    <w:p w:rsidR="006D19AD" w:rsidRDefault="004C55B2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  <w:r>
        <w:rPr>
          <w:rFonts w:ascii="Verdana" w:hAnsi="Verdana" w:cs="Verdana"/>
          <w:b/>
          <w:bCs/>
          <w:i/>
          <w:iCs/>
          <w:sz w:val="24"/>
          <w:szCs w:val="24"/>
        </w:rPr>
        <w:t>Количество учащихся - 3</w:t>
      </w:r>
      <w:bookmarkStart w:id="0" w:name="_GoBack"/>
      <w:bookmarkEnd w:id="0"/>
      <w:r w:rsidR="006D19AD" w:rsidRPr="00A25DC3">
        <w:rPr>
          <w:rFonts w:ascii="Verdana" w:hAnsi="Verdana" w:cs="Verdana"/>
          <w:b/>
          <w:bCs/>
          <w:i/>
          <w:iCs/>
          <w:sz w:val="24"/>
          <w:szCs w:val="24"/>
        </w:rPr>
        <w:t>0 человек.</w:t>
      </w: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  <w:r>
        <w:rPr>
          <w:rFonts w:ascii="Verdana" w:hAnsi="Verdana" w:cs="Verdana"/>
          <w:b/>
          <w:bCs/>
          <w:i/>
          <w:iCs/>
          <w:sz w:val="24"/>
          <w:szCs w:val="24"/>
        </w:rPr>
        <w:t>5-8 класс</w:t>
      </w: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 xml:space="preserve"> </w:t>
      </w: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 xml:space="preserve">Цель: </w:t>
      </w:r>
    </w:p>
    <w:p w:rsidR="006D19AD" w:rsidRPr="00A25DC3" w:rsidRDefault="006D19AD" w:rsidP="005D7548">
      <w:pPr>
        <w:pStyle w:val="a3"/>
        <w:rPr>
          <w:b/>
          <w:bCs/>
          <w:i/>
          <w:iCs/>
          <w:sz w:val="24"/>
          <w:szCs w:val="24"/>
        </w:rPr>
      </w:pP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>развитие творческого потенциала детей, исследовательской компетентности.</w:t>
      </w:r>
      <w:r w:rsidRPr="00A25DC3">
        <w:rPr>
          <w:b/>
          <w:bCs/>
          <w:i/>
          <w:iCs/>
          <w:sz w:val="24"/>
          <w:szCs w:val="24"/>
        </w:rPr>
        <w:t xml:space="preserve"> </w:t>
      </w: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>Изучение экологических проблем на уровне конкретной, личностно значимой территории – своего края.</w:t>
      </w:r>
      <w:r w:rsidRPr="00A25DC3">
        <w:rPr>
          <w:b/>
          <w:bCs/>
          <w:i/>
          <w:iCs/>
          <w:sz w:val="24"/>
          <w:szCs w:val="24"/>
        </w:rPr>
        <w:t xml:space="preserve"> </w:t>
      </w: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>Выявление причин, последствий и путей их решения.</w:t>
      </w:r>
      <w:r w:rsidRPr="00A25DC3">
        <w:rPr>
          <w:b/>
          <w:bCs/>
          <w:i/>
          <w:iCs/>
          <w:sz w:val="24"/>
          <w:szCs w:val="24"/>
        </w:rPr>
        <w:t xml:space="preserve"> </w:t>
      </w: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>Задачи:</w:t>
      </w: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>1. Объединить учащихся, увлеченных исследовательской деятельностью, любовью к родной земле, стремящихся принести пользу своему краю.</w:t>
      </w: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>2.  Воспитание потребности к расширению знаний, ответственности за состояние окружающей среды и стремление к конкретной деятельности по ее охране.</w:t>
      </w: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>3. Применение знаний и умений для адаптации к условиям проживания на определённой местности, оздоровление детей.</w:t>
      </w: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  <w:r w:rsidRPr="00A25DC3">
        <w:rPr>
          <w:rFonts w:ascii="Verdana" w:hAnsi="Verdana" w:cs="Verdana"/>
          <w:b/>
          <w:bCs/>
          <w:i/>
          <w:iCs/>
          <w:sz w:val="24"/>
          <w:szCs w:val="24"/>
        </w:rPr>
        <w:t>4.  Ознакомление с методами и приемами научных исследований.</w:t>
      </w: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p w:rsidR="006D19AD" w:rsidRPr="00A25DC3" w:rsidRDefault="006D19AD" w:rsidP="005D7548">
      <w:pPr>
        <w:pStyle w:val="a3"/>
        <w:rPr>
          <w:rFonts w:ascii="Verdana" w:hAnsi="Verdana" w:cs="Verdana"/>
          <w:b/>
          <w:bCs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14582"/>
      </w:tblGrid>
      <w:tr w:rsidR="006D19AD" w:rsidRPr="00484BAD">
        <w:trPr>
          <w:trHeight w:val="383"/>
        </w:trPr>
        <w:tc>
          <w:tcPr>
            <w:tcW w:w="696" w:type="dxa"/>
          </w:tcPr>
          <w:p w:rsidR="006D19AD" w:rsidRPr="00A25DC3" w:rsidRDefault="006D19AD" w:rsidP="00FD3905">
            <w:pPr>
              <w:pStyle w:val="a3"/>
              <w:ind w:left="360"/>
              <w:rPr>
                <w:rFonts w:ascii="Verdana" w:hAnsi="Verdana" w:cs="Verdana"/>
              </w:rPr>
            </w:pPr>
          </w:p>
        </w:tc>
        <w:tc>
          <w:tcPr>
            <w:tcW w:w="14582" w:type="dxa"/>
          </w:tcPr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Мероприятия</w:t>
            </w:r>
          </w:p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</w:p>
        </w:tc>
      </w:tr>
      <w:tr w:rsidR="006D19AD" w:rsidRPr="00484BAD">
        <w:trPr>
          <w:trHeight w:val="3348"/>
        </w:trPr>
        <w:tc>
          <w:tcPr>
            <w:tcW w:w="696" w:type="dxa"/>
          </w:tcPr>
          <w:p w:rsidR="006D19AD" w:rsidRPr="00A25DC3" w:rsidRDefault="006D19AD" w:rsidP="00954F82">
            <w:pPr>
              <w:pStyle w:val="a3"/>
              <w:numPr>
                <w:ilvl w:val="0"/>
                <w:numId w:val="4"/>
              </w:numPr>
              <w:rPr>
                <w:rFonts w:ascii="Verdana" w:hAnsi="Verdana" w:cs="Verdana"/>
              </w:rPr>
            </w:pPr>
          </w:p>
        </w:tc>
        <w:tc>
          <w:tcPr>
            <w:tcW w:w="14582" w:type="dxa"/>
          </w:tcPr>
          <w:p w:rsidR="006D19AD" w:rsidRPr="00A25DC3" w:rsidRDefault="006D19AD" w:rsidP="00FD3905">
            <w:pPr>
              <w:pStyle w:val="a3"/>
              <w:rPr>
                <w:rFonts w:ascii="Verdana" w:hAnsi="Verdana" w:cs="Verdana"/>
                <w:b/>
                <w:bCs/>
              </w:rPr>
            </w:pPr>
            <w:r w:rsidRPr="00A25DC3">
              <w:rPr>
                <w:rFonts w:ascii="Verdana" w:hAnsi="Verdana" w:cs="Verdana"/>
                <w:b/>
                <w:bCs/>
              </w:rPr>
              <w:t>Исследователи под руководством консультантов работают над своими исследовательскими проектами: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собеседования и консультации с научными руководителями – в школе, в ВУЗах, по электронной почте и т. п.: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 xml:space="preserve">определение цели и задач исследования, 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 xml:space="preserve">обоснование актуальности исследования, 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отбор необходимых информационных ресурсов по теме исследования,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 xml:space="preserve">составление плана исследования, 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проведение исследований;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 xml:space="preserve">анализ и систематизация полученных данных – выявление закономерностей, заполнение таблиц, построение графиков, диаграмм, обработка данных с использованием статистических методов исследования.  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оформление работы по всем критериям научного исследования;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составление кратких тезисов для представления работы  в экспертный совет и на различные конкурсы;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компьютерная презентация проведённого исследования, графические материалы и приложения;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защита своей работы на конференциях и конкурсах разного ранга, оценка качества работ по критериям, представление работ на областную научно-практическую конференцию;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публикация работы в школьном сборнике и других печатных изданиях;</w:t>
            </w:r>
          </w:p>
          <w:p w:rsidR="006D19AD" w:rsidRPr="00A25DC3" w:rsidRDefault="006D19AD" w:rsidP="00954F82">
            <w:pPr>
              <w:pStyle w:val="a3"/>
              <w:numPr>
                <w:ilvl w:val="0"/>
                <w:numId w:val="3"/>
              </w:numPr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 xml:space="preserve">практическое применение проведённых исследований и их результатов в учебной и внеурочной деятельности в школе, социальные проекты и т. п. </w:t>
            </w:r>
          </w:p>
        </w:tc>
      </w:tr>
      <w:tr w:rsidR="006D19AD" w:rsidRPr="00484BAD">
        <w:trPr>
          <w:trHeight w:val="804"/>
        </w:trPr>
        <w:tc>
          <w:tcPr>
            <w:tcW w:w="696" w:type="dxa"/>
          </w:tcPr>
          <w:p w:rsidR="006D19AD" w:rsidRPr="00A25DC3" w:rsidRDefault="006D19AD" w:rsidP="00954F82">
            <w:pPr>
              <w:pStyle w:val="a3"/>
              <w:numPr>
                <w:ilvl w:val="0"/>
                <w:numId w:val="4"/>
              </w:numPr>
              <w:rPr>
                <w:rFonts w:ascii="Verdana" w:hAnsi="Verdana" w:cs="Verdana"/>
              </w:rPr>
            </w:pPr>
          </w:p>
        </w:tc>
        <w:tc>
          <w:tcPr>
            <w:tcW w:w="14582" w:type="dxa"/>
          </w:tcPr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Формирование микрогрупп по темам исследований.</w:t>
            </w:r>
          </w:p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 xml:space="preserve">Организация исследовательского практикума.  </w:t>
            </w:r>
          </w:p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 xml:space="preserve">Учет результативности работы каждого ученика (промежуточное тестирование, интеллектуальные игры и т.д.) </w:t>
            </w:r>
          </w:p>
          <w:p w:rsidR="006D19AD" w:rsidRPr="00A25DC3" w:rsidRDefault="006D19AD" w:rsidP="00631485">
            <w:pPr>
              <w:pStyle w:val="a3"/>
              <w:rPr>
                <w:rFonts w:ascii="Verdana" w:hAnsi="Verdana" w:cs="Verdana"/>
                <w:b/>
                <w:bCs/>
              </w:rPr>
            </w:pPr>
          </w:p>
        </w:tc>
      </w:tr>
      <w:tr w:rsidR="006D19AD" w:rsidRPr="00484BAD">
        <w:trPr>
          <w:trHeight w:val="383"/>
        </w:trPr>
        <w:tc>
          <w:tcPr>
            <w:tcW w:w="696" w:type="dxa"/>
          </w:tcPr>
          <w:p w:rsidR="006D19AD" w:rsidRPr="00A25DC3" w:rsidRDefault="006D19AD" w:rsidP="00954F82">
            <w:pPr>
              <w:pStyle w:val="a3"/>
              <w:numPr>
                <w:ilvl w:val="0"/>
                <w:numId w:val="4"/>
              </w:numPr>
              <w:rPr>
                <w:rFonts w:ascii="Verdana" w:hAnsi="Verdana" w:cs="Verdana"/>
              </w:rPr>
            </w:pPr>
          </w:p>
        </w:tc>
        <w:tc>
          <w:tcPr>
            <w:tcW w:w="14582" w:type="dxa"/>
          </w:tcPr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Лектории учёных и специалистов АГУ, посещение научных лабораторий и кафедр</w:t>
            </w:r>
          </w:p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</w:p>
        </w:tc>
      </w:tr>
      <w:tr w:rsidR="006D19AD" w:rsidRPr="00484BAD">
        <w:trPr>
          <w:trHeight w:val="751"/>
        </w:trPr>
        <w:tc>
          <w:tcPr>
            <w:tcW w:w="696" w:type="dxa"/>
          </w:tcPr>
          <w:p w:rsidR="006D19AD" w:rsidRPr="00A25DC3" w:rsidRDefault="006D19AD" w:rsidP="00954F82">
            <w:pPr>
              <w:pStyle w:val="a3"/>
              <w:numPr>
                <w:ilvl w:val="0"/>
                <w:numId w:val="4"/>
              </w:numPr>
              <w:rPr>
                <w:rFonts w:ascii="Verdana" w:hAnsi="Verdana" w:cs="Verdana"/>
              </w:rPr>
            </w:pPr>
          </w:p>
        </w:tc>
        <w:tc>
          <w:tcPr>
            <w:tcW w:w="14582" w:type="dxa"/>
          </w:tcPr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</w:rPr>
              <w:t>Занятия с исследователями для формирования навыков исследовательской деятельности</w:t>
            </w:r>
          </w:p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</w:p>
        </w:tc>
      </w:tr>
      <w:tr w:rsidR="006D19AD" w:rsidRPr="00484BAD">
        <w:trPr>
          <w:trHeight w:val="559"/>
        </w:trPr>
        <w:tc>
          <w:tcPr>
            <w:tcW w:w="696" w:type="dxa"/>
          </w:tcPr>
          <w:p w:rsidR="006D19AD" w:rsidRPr="00A25DC3" w:rsidRDefault="006D19AD" w:rsidP="00954F82">
            <w:pPr>
              <w:pStyle w:val="a3"/>
              <w:numPr>
                <w:ilvl w:val="0"/>
                <w:numId w:val="4"/>
              </w:numPr>
              <w:rPr>
                <w:rFonts w:ascii="Verdana" w:hAnsi="Verdana" w:cs="Verdana"/>
              </w:rPr>
            </w:pPr>
          </w:p>
        </w:tc>
        <w:tc>
          <w:tcPr>
            <w:tcW w:w="14582" w:type="dxa"/>
          </w:tcPr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color w:val="000000"/>
              </w:rPr>
              <w:t>Овладение методами п</w:t>
            </w:r>
            <w:r w:rsidRPr="00A25DC3">
              <w:rPr>
                <w:rFonts w:ascii="Verdana" w:hAnsi="Verdana" w:cs="Verdana"/>
                <w:color w:val="000000"/>
              </w:rPr>
              <w:t>олевы</w:t>
            </w:r>
            <w:r>
              <w:rPr>
                <w:rFonts w:ascii="Verdana" w:hAnsi="Verdana" w:cs="Verdana"/>
                <w:color w:val="000000"/>
              </w:rPr>
              <w:t>х</w:t>
            </w:r>
            <w:r w:rsidRPr="00A25DC3">
              <w:rPr>
                <w:rFonts w:ascii="Verdana" w:hAnsi="Verdana" w:cs="Verdana"/>
                <w:color w:val="000000"/>
              </w:rPr>
              <w:t xml:space="preserve"> исследовани</w:t>
            </w:r>
            <w:r>
              <w:rPr>
                <w:rFonts w:ascii="Verdana" w:hAnsi="Verdana" w:cs="Verdana"/>
                <w:color w:val="000000"/>
              </w:rPr>
              <w:t xml:space="preserve">й во время </w:t>
            </w:r>
            <w:r w:rsidRPr="00A25DC3">
              <w:rPr>
                <w:rFonts w:ascii="Verdana" w:hAnsi="Verdana" w:cs="Verdana"/>
                <w:color w:val="000000"/>
              </w:rPr>
              <w:t>летних  однодневных  экскурсий  и  турис</w:t>
            </w:r>
            <w:r w:rsidRPr="00A25DC3">
              <w:rPr>
                <w:rFonts w:ascii="Verdana" w:hAnsi="Verdana" w:cs="Verdana"/>
                <w:color w:val="000000"/>
              </w:rPr>
              <w:softHyphen/>
              <w:t>тических походов.</w:t>
            </w:r>
          </w:p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</w:p>
        </w:tc>
      </w:tr>
      <w:tr w:rsidR="006D19AD" w:rsidRPr="00484BAD">
        <w:trPr>
          <w:trHeight w:val="574"/>
        </w:trPr>
        <w:tc>
          <w:tcPr>
            <w:tcW w:w="696" w:type="dxa"/>
          </w:tcPr>
          <w:p w:rsidR="006D19AD" w:rsidRPr="00A25DC3" w:rsidRDefault="006D19AD" w:rsidP="00954F82">
            <w:pPr>
              <w:pStyle w:val="a3"/>
              <w:numPr>
                <w:ilvl w:val="0"/>
                <w:numId w:val="4"/>
              </w:numPr>
              <w:rPr>
                <w:rFonts w:ascii="Verdana" w:hAnsi="Verdana" w:cs="Verdana"/>
              </w:rPr>
            </w:pPr>
          </w:p>
        </w:tc>
        <w:tc>
          <w:tcPr>
            <w:tcW w:w="14582" w:type="dxa"/>
          </w:tcPr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  <w:r w:rsidRPr="00A25DC3">
              <w:rPr>
                <w:rFonts w:ascii="Verdana" w:hAnsi="Verdana" w:cs="Verdana"/>
                <w:color w:val="000000"/>
              </w:rPr>
              <w:t>Обработка материалов, собранных во время экскурсий и туристических  походов,  и  оформление  результатов  иссле</w:t>
            </w:r>
            <w:r w:rsidRPr="00A25DC3">
              <w:rPr>
                <w:rFonts w:ascii="Verdana" w:hAnsi="Verdana" w:cs="Verdana"/>
                <w:color w:val="000000"/>
              </w:rPr>
              <w:softHyphen/>
              <w:t>дований.</w:t>
            </w:r>
          </w:p>
          <w:p w:rsidR="006D19AD" w:rsidRPr="00A25DC3" w:rsidRDefault="006D19AD" w:rsidP="00FD3905">
            <w:pPr>
              <w:pStyle w:val="a3"/>
              <w:rPr>
                <w:rFonts w:ascii="Verdana" w:hAnsi="Verdana" w:cs="Verdana"/>
              </w:rPr>
            </w:pPr>
          </w:p>
        </w:tc>
      </w:tr>
      <w:tr w:rsidR="006D19AD" w:rsidRPr="00484BAD">
        <w:trPr>
          <w:trHeight w:val="574"/>
        </w:trPr>
        <w:tc>
          <w:tcPr>
            <w:tcW w:w="696" w:type="dxa"/>
          </w:tcPr>
          <w:p w:rsidR="006D19AD" w:rsidRPr="00A25DC3" w:rsidRDefault="006D19AD" w:rsidP="00954F82">
            <w:pPr>
              <w:pStyle w:val="a3"/>
              <w:numPr>
                <w:ilvl w:val="0"/>
                <w:numId w:val="4"/>
              </w:numPr>
              <w:rPr>
                <w:rFonts w:ascii="Verdana" w:hAnsi="Verdana" w:cs="Verdana"/>
              </w:rPr>
            </w:pPr>
          </w:p>
        </w:tc>
        <w:tc>
          <w:tcPr>
            <w:tcW w:w="14582" w:type="dxa"/>
          </w:tcPr>
          <w:p w:rsidR="006D19AD" w:rsidRPr="00A25DC3" w:rsidRDefault="006D19AD" w:rsidP="00FD3905">
            <w:pPr>
              <w:pStyle w:val="a3"/>
              <w:rPr>
                <w:rFonts w:ascii="Verdana" w:hAnsi="Verdana" w:cs="Verdana"/>
                <w:color w:val="000000"/>
              </w:rPr>
            </w:pPr>
            <w:r w:rsidRPr="00A25DC3">
              <w:rPr>
                <w:rFonts w:ascii="Verdana" w:hAnsi="Verdana" w:cs="Verdana"/>
                <w:color w:val="000000"/>
              </w:rPr>
              <w:t>Практическое применение собранных материалов.</w:t>
            </w:r>
          </w:p>
        </w:tc>
      </w:tr>
    </w:tbl>
    <w:p w:rsidR="006D19AD" w:rsidRDefault="006D19AD"/>
    <w:tbl>
      <w:tblPr>
        <w:tblW w:w="1584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410"/>
        <w:gridCol w:w="10206"/>
        <w:gridCol w:w="2268"/>
      </w:tblGrid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lastRenderedPageBreak/>
              <w:t>Дни</w:t>
            </w:r>
          </w:p>
        </w:tc>
        <w:tc>
          <w:tcPr>
            <w:tcW w:w="2410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Распорядок дня</w:t>
            </w: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before="100" w:beforeAutospacing="1" w:after="100" w:afterAutospacing="1" w:line="240" w:lineRule="auto"/>
              <w:rPr>
                <w:rFonts w:ascii="Verdana" w:hAnsi="Verdana" w:cs="Verdana"/>
                <w:i/>
                <w:iCs/>
                <w:sz w:val="24"/>
                <w:szCs w:val="24"/>
              </w:rPr>
            </w:pPr>
            <w:r w:rsidRPr="00484BAD">
              <w:rPr>
                <w:rFonts w:ascii="Verdana" w:hAnsi="Verdana" w:cs="Verdana"/>
                <w:i/>
                <w:iCs/>
                <w:sz w:val="24"/>
                <w:szCs w:val="24"/>
              </w:rPr>
              <w:t xml:space="preserve">План </w:t>
            </w:r>
          </w:p>
        </w:tc>
        <w:tc>
          <w:tcPr>
            <w:tcW w:w="2268" w:type="dxa"/>
          </w:tcPr>
          <w:p w:rsidR="006D19AD" w:rsidRPr="00484BAD" w:rsidRDefault="006D19AD" w:rsidP="00484BAD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14"/>
                <w:szCs w:val="14"/>
              </w:rPr>
              <w:t>ОТВЕТСТВЕННЫЕ</w:t>
            </w:r>
          </w:p>
        </w:tc>
      </w:tr>
      <w:tr w:rsidR="006D19AD" w:rsidRPr="00484BAD">
        <w:trPr>
          <w:trHeight w:val="2017"/>
        </w:trPr>
        <w:tc>
          <w:tcPr>
            <w:tcW w:w="959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1.06. 2010</w:t>
            </w:r>
          </w:p>
        </w:tc>
        <w:tc>
          <w:tcPr>
            <w:tcW w:w="2410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Зарядка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Завтрак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- Открытие лагеря. </w:t>
            </w:r>
            <w:r w:rsidRPr="00484BAD">
              <w:rPr>
                <w:rFonts w:ascii="Verdana" w:hAnsi="Verdana" w:cs="Verdana"/>
              </w:rPr>
              <w:br/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before="100" w:beforeAutospacing="1" w:after="100" w:afterAutospacing="1" w:line="240" w:lineRule="auto"/>
              <w:rPr>
                <w:rFonts w:ascii="Verdana" w:hAnsi="Verdana" w:cs="Verdana"/>
                <w:b/>
                <w:bCs/>
                <w:i/>
                <w:iCs/>
                <w:color w:val="7F7F7F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i/>
                <w:iCs/>
                <w:color w:val="7F7F7F"/>
                <w:sz w:val="24"/>
                <w:szCs w:val="24"/>
              </w:rPr>
              <w:t xml:space="preserve">1-й день - день знакомств с жителями планеты «Исследователь» </w:t>
            </w:r>
          </w:p>
          <w:p w:rsidR="006D19AD" w:rsidRPr="00484BAD" w:rsidRDefault="006D19AD" w:rsidP="00484BAD">
            <w:pPr>
              <w:spacing w:before="100" w:beforeAutospacing="1" w:after="100" w:afterAutospacing="1" w:line="240" w:lineRule="auto"/>
            </w:pPr>
            <w:r w:rsidRPr="00484BAD">
              <w:rPr>
                <w:rFonts w:ascii="Verdana" w:hAnsi="Verdana" w:cs="Verdana"/>
                <w:b/>
                <w:bCs/>
                <w:i/>
                <w:iCs/>
                <w:color w:val="404040"/>
              </w:rPr>
              <w:t>Открытие полевого лагеря  «Ёжики»</w:t>
            </w:r>
            <w:r w:rsidRPr="00484BAD">
              <w:t xml:space="preserve"> </w:t>
            </w:r>
            <w:r w:rsidRPr="00484BAD">
              <w:rPr>
                <w:b/>
                <w:bCs/>
                <w:i/>
                <w:iCs/>
              </w:rPr>
              <w:t>День защиты детей.</w:t>
            </w:r>
          </w:p>
          <w:p w:rsidR="006D19AD" w:rsidRPr="00484BAD" w:rsidRDefault="006D19AD" w:rsidP="00484BAD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Приветствие, информация о работе лагеря «Ёжики»: план на каждый день, полевые работы, камеральная обработка, конкурсы, тесты , викторины, исследовательские мини проекты.</w:t>
            </w:r>
          </w:p>
          <w:p w:rsidR="006D19AD" w:rsidRPr="00484BAD" w:rsidRDefault="006D19AD" w:rsidP="00484BAD">
            <w:pPr>
              <w:pStyle w:val="a4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hAnsi="Verdana" w:cs="Verdana"/>
                <w:b/>
                <w:bCs/>
                <w:i/>
                <w:iCs/>
                <w:color w:val="404040"/>
              </w:rPr>
            </w:pPr>
            <w:r w:rsidRPr="00484BAD">
              <w:rPr>
                <w:rFonts w:ascii="Verdana" w:hAnsi="Verdana" w:cs="Verdana"/>
              </w:rPr>
              <w:t xml:space="preserve">Проведение инструктажей по охране здоровья, техника безопасности на экскурсиях,  на выходе в природу. </w:t>
            </w:r>
          </w:p>
          <w:p w:rsidR="006D19AD" w:rsidRPr="00484BAD" w:rsidRDefault="006D19AD" w:rsidP="00484BAD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Мониторинг состояния здоровья детей, антропометрические данные. </w:t>
            </w:r>
          </w:p>
          <w:p w:rsidR="006D19AD" w:rsidRPr="00484BAD" w:rsidRDefault="006D19AD" w:rsidP="00484BAD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Час знакомств с жителями планеты «Исследователь» -  расскажи мне о себе. </w:t>
            </w:r>
          </w:p>
          <w:p w:rsidR="006D19AD" w:rsidRPr="00484BAD" w:rsidRDefault="006D19AD" w:rsidP="00484BAD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Просмотр  сайтов ГлобалЛаб, эколого-биологическая викторина, Живая карта, Земляне, ЮНК, Юнэко, ФЭБЦ.</w:t>
            </w:r>
          </w:p>
          <w:p w:rsidR="006D19AD" w:rsidRPr="00484BAD" w:rsidRDefault="006D19AD" w:rsidP="00484BAD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Издательская деятельность в школе.</w:t>
            </w:r>
          </w:p>
          <w:p w:rsidR="006D19AD" w:rsidRPr="00484BAD" w:rsidRDefault="006D19AD" w:rsidP="00484BAD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Оформление дневника отряда «Исследователь» </w:t>
            </w:r>
          </w:p>
          <w:p w:rsidR="006D19AD" w:rsidRPr="00484BAD" w:rsidRDefault="006D19AD" w:rsidP="00484BAD">
            <w:pPr>
              <w:numPr>
                <w:ilvl w:val="0"/>
                <w:numId w:val="15"/>
              </w:numPr>
              <w:spacing w:after="0" w:line="240" w:lineRule="auto"/>
            </w:pPr>
            <w:r w:rsidRPr="00484BAD">
              <w:rPr>
                <w:rFonts w:ascii="Verdana" w:hAnsi="Verdana" w:cs="Verdana"/>
              </w:rPr>
              <w:t>Игры, чай.</w:t>
            </w:r>
          </w:p>
        </w:tc>
        <w:tc>
          <w:tcPr>
            <w:tcW w:w="2268" w:type="dxa"/>
          </w:tcPr>
          <w:p w:rsidR="006D19AD" w:rsidRDefault="006D19AD" w:rsidP="00D35723">
            <w:pPr>
              <w:pStyle w:val="a3"/>
            </w:pPr>
            <w:r w:rsidRPr="00D35723">
              <w:t>Соколова Г. А.</w:t>
            </w:r>
          </w:p>
          <w:p w:rsidR="006D19AD" w:rsidRDefault="006D19AD" w:rsidP="00D35723">
            <w:pPr>
              <w:pStyle w:val="a3"/>
            </w:pPr>
            <w:r>
              <w:t>Колесниченко С. А. – учитель географии</w:t>
            </w:r>
          </w:p>
          <w:p w:rsidR="006D19AD" w:rsidRPr="00D35723" w:rsidRDefault="006D19AD" w:rsidP="00D35723">
            <w:pPr>
              <w:pStyle w:val="a3"/>
            </w:pPr>
            <w:r>
              <w:t>Кадырова Р. Х. – учитель биологии</w:t>
            </w:r>
          </w:p>
        </w:tc>
      </w:tr>
      <w:tr w:rsidR="006D19AD" w:rsidRPr="00484BAD">
        <w:trPr>
          <w:trHeight w:val="1124"/>
        </w:trPr>
        <w:tc>
          <w:tcPr>
            <w:tcW w:w="959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2.06. 2010</w:t>
            </w:r>
          </w:p>
        </w:tc>
        <w:tc>
          <w:tcPr>
            <w:tcW w:w="2410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Зарядка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Завтрак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-  8.30 -  11 .30 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Выход на опытный участок.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Экологический десант на берегу реки Коньга.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 - Обед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:rsidR="006D19AD" w:rsidRPr="00484BAD" w:rsidRDefault="006D19AD" w:rsidP="00484BAD">
            <w:pPr>
              <w:pStyle w:val="a4"/>
              <w:spacing w:after="0" w:line="240" w:lineRule="auto"/>
              <w:ind w:left="360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i/>
                <w:iCs/>
                <w:color w:val="7F7F7F"/>
                <w:sz w:val="24"/>
                <w:szCs w:val="24"/>
              </w:rPr>
              <w:t>2-й день – Идём на природу.</w:t>
            </w:r>
            <w:r w:rsidRPr="00484BAD">
              <w:rPr>
                <w:rFonts w:ascii="Verdana" w:hAnsi="Verdana" w:cs="Verdana"/>
                <w:sz w:val="24"/>
                <w:szCs w:val="24"/>
              </w:rPr>
              <w:t xml:space="preserve"> </w:t>
            </w:r>
          </w:p>
          <w:p w:rsidR="006D19AD" w:rsidRPr="00484BAD" w:rsidRDefault="006D19AD" w:rsidP="00484BAD">
            <w:pPr>
              <w:pStyle w:val="a4"/>
              <w:numPr>
                <w:ilvl w:val="1"/>
                <w:numId w:val="1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Инструктаж по технике безопасности</w:t>
            </w:r>
          </w:p>
          <w:p w:rsidR="006D19AD" w:rsidRPr="00484BAD" w:rsidRDefault="006D19AD" w:rsidP="00484BAD">
            <w:pPr>
              <w:pStyle w:val="a4"/>
              <w:numPr>
                <w:ilvl w:val="1"/>
                <w:numId w:val="1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Снаряжение: сачки, морилки, баночки, мешочки для проб, лупы</w:t>
            </w:r>
          </w:p>
          <w:p w:rsidR="006D19AD" w:rsidRPr="00484BAD" w:rsidRDefault="006D19AD" w:rsidP="00484BAD">
            <w:pPr>
              <w:pStyle w:val="a4"/>
              <w:numPr>
                <w:ilvl w:val="1"/>
                <w:numId w:val="1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 xml:space="preserve">Объект: ерик Коньга, фото </w:t>
            </w:r>
          </w:p>
          <w:p w:rsidR="006D19AD" w:rsidRPr="00484BAD" w:rsidRDefault="006D19AD" w:rsidP="009C160E">
            <w:pPr>
              <w:pStyle w:val="a3"/>
              <w:rPr>
                <w:b/>
                <w:bCs/>
              </w:rPr>
            </w:pPr>
            <w:r w:rsidRPr="00484BAD">
              <w:rPr>
                <w:b/>
                <w:bCs/>
              </w:rPr>
              <w:t>Полевые исследования на опытных участках по тематике исследований, сбор материалов, коллекций, фотографирование объектов в природе, взятие почвенных образцов.</w:t>
            </w:r>
          </w:p>
          <w:p w:rsidR="006D19AD" w:rsidRPr="009C160E" w:rsidRDefault="006D19AD" w:rsidP="00484BAD">
            <w:pPr>
              <w:pStyle w:val="a3"/>
              <w:numPr>
                <w:ilvl w:val="0"/>
                <w:numId w:val="17"/>
              </w:numPr>
            </w:pPr>
            <w:r w:rsidRPr="009C160E">
              <w:t>Сбор растений прибрежной и солончаковой зоны, фото</w:t>
            </w:r>
          </w:p>
          <w:p w:rsidR="006D19AD" w:rsidRPr="009C160E" w:rsidRDefault="006D19AD" w:rsidP="00484BAD">
            <w:pPr>
              <w:pStyle w:val="a3"/>
              <w:numPr>
                <w:ilvl w:val="0"/>
                <w:numId w:val="17"/>
              </w:numPr>
            </w:pPr>
            <w:r w:rsidRPr="009C160E">
              <w:t>отлов бабочек, фото</w:t>
            </w:r>
          </w:p>
          <w:p w:rsidR="006D19AD" w:rsidRPr="009C160E" w:rsidRDefault="006D19AD" w:rsidP="00484BAD">
            <w:pPr>
              <w:pStyle w:val="a3"/>
              <w:numPr>
                <w:ilvl w:val="0"/>
                <w:numId w:val="17"/>
              </w:numPr>
            </w:pPr>
            <w:r w:rsidRPr="009C160E">
              <w:t xml:space="preserve">взятие проб грунта (береговая зона, солончак за школой, поле), фото </w:t>
            </w:r>
          </w:p>
          <w:p w:rsidR="006D19AD" w:rsidRPr="009C160E" w:rsidRDefault="006D19AD" w:rsidP="00484BAD">
            <w:pPr>
              <w:pStyle w:val="a3"/>
              <w:numPr>
                <w:ilvl w:val="0"/>
                <w:numId w:val="17"/>
              </w:numPr>
            </w:pPr>
            <w:r w:rsidRPr="009C160E">
              <w:t>Сбор лишайников и образцы, фото</w:t>
            </w:r>
          </w:p>
          <w:p w:rsidR="006D19AD" w:rsidRPr="009C160E" w:rsidRDefault="006D19AD" w:rsidP="00484BAD">
            <w:pPr>
              <w:pStyle w:val="a3"/>
              <w:numPr>
                <w:ilvl w:val="0"/>
                <w:numId w:val="17"/>
              </w:numPr>
            </w:pPr>
            <w:r w:rsidRPr="009C160E">
              <w:t>Пробы воды</w:t>
            </w:r>
          </w:p>
          <w:p w:rsidR="006D19AD" w:rsidRPr="009C160E" w:rsidRDefault="006D19AD" w:rsidP="00484BAD">
            <w:pPr>
              <w:pStyle w:val="a3"/>
              <w:numPr>
                <w:ilvl w:val="0"/>
                <w:numId w:val="17"/>
              </w:numPr>
            </w:pPr>
            <w:r w:rsidRPr="009C160E">
              <w:t>Замер ерика: ширина, скорость течения, уровень воды в ерике, глубина, прозрачность, запах</w:t>
            </w:r>
          </w:p>
          <w:p w:rsidR="006D19AD" w:rsidRPr="009C160E" w:rsidRDefault="006D19AD" w:rsidP="00484BAD">
            <w:pPr>
              <w:pStyle w:val="a3"/>
              <w:numPr>
                <w:ilvl w:val="0"/>
                <w:numId w:val="17"/>
              </w:numPr>
            </w:pPr>
            <w:r w:rsidRPr="009C160E">
              <w:t>Птицы, фото</w:t>
            </w:r>
          </w:p>
          <w:p w:rsidR="006D19AD" w:rsidRPr="009C160E" w:rsidRDefault="006D19AD" w:rsidP="00484BAD">
            <w:pPr>
              <w:pStyle w:val="a3"/>
              <w:numPr>
                <w:ilvl w:val="0"/>
                <w:numId w:val="17"/>
              </w:numPr>
            </w:pPr>
            <w:r w:rsidRPr="009C160E">
              <w:t>Пыльца диких растений</w:t>
            </w:r>
          </w:p>
          <w:p w:rsidR="006D19AD" w:rsidRDefault="006D19AD" w:rsidP="00484BAD">
            <w:pPr>
              <w:pStyle w:val="a3"/>
              <w:numPr>
                <w:ilvl w:val="0"/>
                <w:numId w:val="17"/>
              </w:numPr>
            </w:pPr>
            <w:r w:rsidRPr="009C160E">
              <w:t>Сбор ряски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18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 xml:space="preserve">Акция по очистке берега. </w:t>
            </w:r>
          </w:p>
          <w:p w:rsidR="006D19AD" w:rsidRPr="009C160E" w:rsidRDefault="006D19AD" w:rsidP="00484BAD">
            <w:pPr>
              <w:pStyle w:val="a3"/>
              <w:numPr>
                <w:ilvl w:val="0"/>
                <w:numId w:val="18"/>
              </w:numPr>
            </w:pPr>
            <w:r w:rsidRPr="00484BAD">
              <w:rPr>
                <w:rFonts w:ascii="Verdana" w:hAnsi="Verdana" w:cs="Verdana"/>
                <w:sz w:val="20"/>
                <w:szCs w:val="20"/>
              </w:rPr>
              <w:t xml:space="preserve">Просветительская работа с отдыхающими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D19AD" w:rsidRDefault="006D19AD" w:rsidP="00D35723">
            <w:pPr>
              <w:pStyle w:val="a3"/>
            </w:pPr>
            <w:r w:rsidRPr="00857C62">
              <w:t xml:space="preserve">Соколова Г. А. </w:t>
            </w:r>
          </w:p>
          <w:p w:rsidR="006D19AD" w:rsidRPr="00857C62" w:rsidRDefault="006D19AD" w:rsidP="00D35723">
            <w:pPr>
              <w:pStyle w:val="a3"/>
            </w:pPr>
            <w:r w:rsidRPr="00857C62">
              <w:t>Колесниченко С. А. – учитель географии</w:t>
            </w:r>
          </w:p>
        </w:tc>
      </w:tr>
      <w:tr w:rsidR="006D19AD" w:rsidRPr="00484BAD">
        <w:trPr>
          <w:trHeight w:val="1907"/>
        </w:trPr>
        <w:tc>
          <w:tcPr>
            <w:tcW w:w="959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lastRenderedPageBreak/>
              <w:t>3.06. 2010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2410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Зарядка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Завтрак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 Камеральная обработка материалов полевых исследований</w:t>
            </w:r>
            <w:r w:rsidRPr="00484BAD">
              <w:rPr>
                <w:rFonts w:ascii="Verdana" w:hAnsi="Verdana" w:cs="Verdana"/>
                <w:b/>
                <w:bCs/>
              </w:rPr>
              <w:t xml:space="preserve">  </w:t>
            </w:r>
            <w:r w:rsidRPr="00484BAD">
              <w:rPr>
                <w:rFonts w:ascii="Verdana" w:hAnsi="Verdana" w:cs="Verdana"/>
              </w:rPr>
              <w:t>и собранных образцов.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Обед</w:t>
            </w:r>
          </w:p>
        </w:tc>
        <w:tc>
          <w:tcPr>
            <w:tcW w:w="10206" w:type="dxa"/>
            <w:tcBorders>
              <w:top w:val="single" w:sz="4" w:space="0" w:color="auto"/>
            </w:tcBorders>
          </w:tcPr>
          <w:p w:rsidR="006D19AD" w:rsidRPr="00484BAD" w:rsidRDefault="006D19AD" w:rsidP="00484BAD">
            <w:pPr>
              <w:spacing w:before="100" w:beforeAutospacing="1" w:after="100" w:afterAutospacing="1" w:line="240" w:lineRule="auto"/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i/>
                <w:iCs/>
                <w:color w:val="7F7F7F"/>
                <w:sz w:val="24"/>
                <w:szCs w:val="24"/>
              </w:rPr>
              <w:t>3-й день – Школа юного исследователя.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19"/>
              </w:numPr>
              <w:jc w:val="right"/>
              <w:rPr>
                <w:rFonts w:ascii="Verdana" w:hAnsi="Verdana" w:cs="Verdana"/>
                <w:b/>
                <w:bCs/>
              </w:rPr>
            </w:pPr>
            <w:r w:rsidRPr="00484BAD">
              <w:rPr>
                <w:rFonts w:ascii="Verdana" w:hAnsi="Verdana" w:cs="Verdana"/>
                <w:b/>
                <w:bCs/>
              </w:rPr>
              <w:t>Занятие «Методики камеральной обработки материалов полевых исследований  и собранных образцов».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0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Правила работы с пробами и образцами собранного материала.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0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Просмотр фильмов А.С. Боголюбова по тематике  научно-исследовательских работ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0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Знакомство с работами, выставленными на Всероссийский конкурс ЮНК,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0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Интернет данные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0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Работа с определителем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0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Обработка результатов сбора проб: лишайники, ряска, птицы, пыльца, бабочки, грунт, вода, обмер ерика.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0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Запись и оформление собранного материала</w:t>
            </w:r>
          </w:p>
          <w:p w:rsidR="006D19AD" w:rsidRPr="00484BAD" w:rsidRDefault="006D19AD" w:rsidP="001274BF">
            <w:pPr>
              <w:pStyle w:val="a3"/>
              <w:rPr>
                <w:rFonts w:ascii="Verdana" w:hAnsi="Verdana" w:cs="Verdana"/>
                <w:sz w:val="20"/>
                <w:szCs w:val="20"/>
              </w:rPr>
            </w:pPr>
          </w:p>
          <w:p w:rsidR="006D19AD" w:rsidRPr="00484BAD" w:rsidRDefault="006D19AD" w:rsidP="00484BAD">
            <w:pPr>
              <w:pStyle w:val="a3"/>
              <w:numPr>
                <w:ilvl w:val="0"/>
                <w:numId w:val="21"/>
              </w:numPr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484BAD">
              <w:rPr>
                <w:rFonts w:ascii="Verdana" w:hAnsi="Verdana" w:cs="Verdana"/>
                <w:b/>
                <w:bCs/>
              </w:rPr>
              <w:t>Использование рассмотренных методик для обработки собранных в поле материалов.</w:t>
            </w:r>
            <w:r w:rsidRPr="00484BA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2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 xml:space="preserve">Анализ и систематизация полученных данных – выявление закономерностей, заполнение таблиц, построение графиков, диаграмм, обработка данных с использованием статистических методов исследования.  </w:t>
            </w:r>
          </w:p>
          <w:p w:rsidR="006D19AD" w:rsidRPr="00B72199" w:rsidRDefault="006D19AD" w:rsidP="00484BAD">
            <w:pPr>
              <w:pStyle w:val="a3"/>
              <w:numPr>
                <w:ilvl w:val="0"/>
                <w:numId w:val="22"/>
              </w:num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Викторина по тематике исследований.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D19AD" w:rsidRDefault="006D19AD" w:rsidP="00D35723">
            <w:pPr>
              <w:pStyle w:val="a3"/>
            </w:pPr>
            <w:r w:rsidRPr="00857C62">
              <w:t xml:space="preserve">Соколова Г. А. </w:t>
            </w:r>
          </w:p>
          <w:p w:rsidR="006D19AD" w:rsidRPr="00857C62" w:rsidRDefault="006D19AD" w:rsidP="00D35723">
            <w:pPr>
              <w:pStyle w:val="a3"/>
            </w:pPr>
            <w:r w:rsidRPr="00857C62">
              <w:t>Колесниченко С. А. – учитель географии</w:t>
            </w: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4.0. 2010</w:t>
            </w:r>
          </w:p>
        </w:tc>
        <w:tc>
          <w:tcPr>
            <w:tcW w:w="2410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 Экскурсия на остров Городской.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after="0" w:line="240" w:lineRule="auto"/>
            </w:pPr>
            <w:r w:rsidRPr="00484BAD"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  <w:t>4-й день – Идём на природу</w:t>
            </w:r>
            <w:r w:rsidRPr="00484BAD">
              <w:t xml:space="preserve">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3"/>
              </w:numPr>
              <w:jc w:val="righ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84BAD">
              <w:rPr>
                <w:rFonts w:ascii="Verdana" w:hAnsi="Verdana" w:cs="Verdana"/>
                <w:b/>
                <w:bCs/>
                <w:sz w:val="20"/>
                <w:szCs w:val="20"/>
              </w:rPr>
              <w:t>Полевой выход   на остров Городской.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4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Инструктаж по технике безопасности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4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Снаряжение: сачки, морилки, баночки, мешочки для проб, лупы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4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Время: с 8.30 -  11 .30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4"/>
              </w:num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Объект: остров Городской, заводи, берег реки Волга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4"/>
              </w:numPr>
              <w:jc w:val="righ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84BAD">
              <w:rPr>
                <w:rFonts w:ascii="Verdana" w:hAnsi="Verdana" w:cs="Verdana"/>
                <w:b/>
                <w:bCs/>
                <w:sz w:val="20"/>
                <w:szCs w:val="20"/>
              </w:rPr>
              <w:t>Сбор материалов для исследовательских работ.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5"/>
              </w:num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484BAD">
              <w:rPr>
                <w:rFonts w:ascii="Verdana" w:hAnsi="Verdana" w:cs="Verdana"/>
                <w:b/>
                <w:bCs/>
                <w:sz w:val="16"/>
                <w:szCs w:val="16"/>
              </w:rPr>
              <w:t>Фото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5"/>
              </w:numPr>
              <w:rPr>
                <w:rFonts w:ascii="Verdana" w:hAnsi="Verdana" w:cs="Verdana"/>
                <w:sz w:val="16"/>
                <w:szCs w:val="16"/>
              </w:rPr>
            </w:pPr>
            <w:r w:rsidRPr="00484BAD">
              <w:rPr>
                <w:rFonts w:ascii="Verdana" w:hAnsi="Verdana" w:cs="Verdana"/>
                <w:sz w:val="16"/>
                <w:szCs w:val="16"/>
              </w:rPr>
              <w:t>Растения острова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5"/>
              </w:numPr>
              <w:rPr>
                <w:rFonts w:ascii="Verdana" w:hAnsi="Verdana" w:cs="Verdana"/>
                <w:sz w:val="16"/>
                <w:szCs w:val="16"/>
              </w:rPr>
            </w:pPr>
            <w:r w:rsidRPr="00484BAD">
              <w:rPr>
                <w:rFonts w:ascii="Verdana" w:hAnsi="Verdana" w:cs="Verdana"/>
                <w:sz w:val="16"/>
                <w:szCs w:val="16"/>
              </w:rPr>
              <w:t>Лишайники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5"/>
              </w:numPr>
              <w:rPr>
                <w:rFonts w:ascii="Verdana" w:hAnsi="Verdana" w:cs="Verdana"/>
                <w:sz w:val="16"/>
                <w:szCs w:val="16"/>
              </w:rPr>
            </w:pPr>
            <w:r w:rsidRPr="00484BAD">
              <w:rPr>
                <w:rFonts w:ascii="Verdana" w:hAnsi="Verdana" w:cs="Verdana"/>
                <w:sz w:val="16"/>
                <w:szCs w:val="16"/>
              </w:rPr>
              <w:t>Водные обитатели заводей на острове городском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5"/>
              </w:numPr>
              <w:rPr>
                <w:rFonts w:ascii="Verdana" w:hAnsi="Verdana" w:cs="Verdana"/>
                <w:sz w:val="16"/>
                <w:szCs w:val="16"/>
              </w:rPr>
            </w:pPr>
            <w:r w:rsidRPr="00484BAD">
              <w:rPr>
                <w:rFonts w:ascii="Verdana" w:hAnsi="Verdana" w:cs="Verdana"/>
                <w:sz w:val="16"/>
                <w:szCs w:val="16"/>
              </w:rPr>
              <w:t xml:space="preserve">Ряска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5"/>
              </w:numPr>
              <w:rPr>
                <w:rFonts w:ascii="Verdana" w:hAnsi="Verdana" w:cs="Verdana"/>
                <w:sz w:val="16"/>
                <w:szCs w:val="16"/>
              </w:rPr>
            </w:pPr>
            <w:r w:rsidRPr="00484BAD">
              <w:rPr>
                <w:rFonts w:ascii="Verdana" w:hAnsi="Verdana" w:cs="Verdana"/>
                <w:sz w:val="16"/>
                <w:szCs w:val="16"/>
              </w:rPr>
              <w:t>Гнездовья птиц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5"/>
              </w:numPr>
              <w:rPr>
                <w:rFonts w:ascii="Verdana" w:hAnsi="Verdana" w:cs="Verdana"/>
                <w:sz w:val="16"/>
                <w:szCs w:val="16"/>
              </w:rPr>
            </w:pPr>
            <w:r w:rsidRPr="00484BAD">
              <w:rPr>
                <w:rFonts w:ascii="Verdana" w:hAnsi="Verdana" w:cs="Verdana"/>
                <w:sz w:val="16"/>
                <w:szCs w:val="16"/>
              </w:rPr>
              <w:t>Почва.</w:t>
            </w:r>
          </w:p>
          <w:p w:rsidR="006D19AD" w:rsidRPr="00484BAD" w:rsidRDefault="006D19AD" w:rsidP="00D55DF2">
            <w:pPr>
              <w:pStyle w:val="a3"/>
              <w:rPr>
                <w:rFonts w:ascii="Verdana" w:hAnsi="Verdana" w:cs="Verdana"/>
                <w:b/>
                <w:bCs/>
                <w:color w:val="7F7F7F"/>
                <w:sz w:val="20"/>
                <w:szCs w:val="20"/>
              </w:rPr>
            </w:pPr>
          </w:p>
          <w:p w:rsidR="006D19AD" w:rsidRPr="00484BAD" w:rsidRDefault="006D19AD" w:rsidP="00484BAD">
            <w:pPr>
              <w:pStyle w:val="a3"/>
              <w:numPr>
                <w:ilvl w:val="0"/>
                <w:numId w:val="24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Занятие с к. б.н. Афанасьевым по теме: «Флора и фауна рекреационных территорий в городской черте Астрахани». Наблюдения за насекомыми, птицами, растениями острова Городской.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4"/>
              </w:numPr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 xml:space="preserve">Чистофета. Акция по очистке берега. </w:t>
            </w:r>
          </w:p>
          <w:p w:rsidR="006D19AD" w:rsidRPr="00484BAD" w:rsidRDefault="006D19AD" w:rsidP="00484BAD">
            <w:pPr>
              <w:pStyle w:val="a3"/>
              <w:ind w:left="360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19AD" w:rsidRPr="00484BAD" w:rsidRDefault="006D19AD" w:rsidP="00484BAD">
            <w:pPr>
              <w:spacing w:after="0" w:line="240" w:lineRule="auto"/>
            </w:pPr>
            <w:r w:rsidRPr="00484BAD">
              <w:t>Кадырова Р. Х. – учитель биологии</w:t>
            </w:r>
          </w:p>
          <w:p w:rsidR="006D19AD" w:rsidRDefault="006D19AD" w:rsidP="00D55DF2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484BAD">
            <w:pPr>
              <w:spacing w:after="0" w:line="240" w:lineRule="auto"/>
            </w:pPr>
            <w:r w:rsidRPr="00484BAD">
              <w:t>Колесниченко С. А. – учитель географии</w:t>
            </w:r>
          </w:p>
        </w:tc>
      </w:tr>
      <w:tr w:rsidR="006D19AD" w:rsidRPr="00484BAD">
        <w:trPr>
          <w:trHeight w:val="1500"/>
        </w:trPr>
        <w:tc>
          <w:tcPr>
            <w:tcW w:w="959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lastRenderedPageBreak/>
              <w:t>5.06.2010</w:t>
            </w:r>
          </w:p>
        </w:tc>
        <w:tc>
          <w:tcPr>
            <w:tcW w:w="2410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Занятие школы «Исследователь»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after="0" w:line="240" w:lineRule="auto"/>
              <w:ind w:left="720"/>
            </w:pPr>
            <w:r w:rsidRPr="00484BAD"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  <w:t>5-й день – Презентация</w:t>
            </w:r>
          </w:p>
          <w:p w:rsidR="006D19AD" w:rsidRPr="00484BAD" w:rsidRDefault="006D19AD" w:rsidP="00484BAD">
            <w:pPr>
              <w:numPr>
                <w:ilvl w:val="0"/>
                <w:numId w:val="29"/>
              </w:numPr>
              <w:spacing w:after="0" w:line="240" w:lineRule="auto"/>
              <w:jc w:val="right"/>
              <w:rPr>
                <w:rFonts w:ascii="Verdana" w:hAnsi="Verdana" w:cs="Verdana"/>
                <w:b/>
                <w:bCs/>
              </w:rPr>
            </w:pPr>
            <w:r w:rsidRPr="00484BAD">
              <w:rPr>
                <w:b/>
                <w:bCs/>
              </w:rPr>
              <w:t xml:space="preserve"> </w:t>
            </w:r>
            <w:r w:rsidRPr="00484BAD">
              <w:rPr>
                <w:rFonts w:ascii="Verdana" w:hAnsi="Verdana" w:cs="Verdana"/>
                <w:b/>
                <w:bCs/>
              </w:rPr>
              <w:t>Камеральная обработка образцов</w:t>
            </w:r>
          </w:p>
          <w:p w:rsidR="006D19AD" w:rsidRPr="00484BAD" w:rsidRDefault="006D19AD" w:rsidP="00484BAD">
            <w:pPr>
              <w:numPr>
                <w:ilvl w:val="1"/>
                <w:numId w:val="9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Правила обработки растительного и животного материала..</w:t>
            </w:r>
          </w:p>
          <w:p w:rsidR="006D19AD" w:rsidRPr="00484BAD" w:rsidRDefault="006D19AD" w:rsidP="00484BAD">
            <w:pPr>
              <w:numPr>
                <w:ilvl w:val="1"/>
                <w:numId w:val="9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Правила работы с пробами и образцами собранного материала.</w:t>
            </w:r>
          </w:p>
          <w:p w:rsidR="006D19AD" w:rsidRPr="00484BAD" w:rsidRDefault="006D19AD" w:rsidP="00484BAD">
            <w:pPr>
              <w:numPr>
                <w:ilvl w:val="1"/>
                <w:numId w:val="9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Просмотр фильмов А.С. Боголюбова по тематике  научно-исследовательских работ</w:t>
            </w:r>
          </w:p>
          <w:p w:rsidR="006D19AD" w:rsidRPr="00484BAD" w:rsidRDefault="006D19AD" w:rsidP="00484BAD">
            <w:pPr>
              <w:numPr>
                <w:ilvl w:val="1"/>
                <w:numId w:val="9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Знакомство с работами, выставленными на Всероссийский конкурс ЮНК, </w:t>
            </w:r>
          </w:p>
          <w:p w:rsidR="006D19AD" w:rsidRPr="00484BAD" w:rsidRDefault="006D19AD" w:rsidP="00484BAD">
            <w:pPr>
              <w:numPr>
                <w:ilvl w:val="1"/>
                <w:numId w:val="9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Интернет данные</w:t>
            </w:r>
          </w:p>
          <w:p w:rsidR="006D19AD" w:rsidRPr="00484BAD" w:rsidRDefault="006D19AD" w:rsidP="00484BAD">
            <w:pPr>
              <w:numPr>
                <w:ilvl w:val="1"/>
                <w:numId w:val="9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Работа с определителем</w:t>
            </w:r>
          </w:p>
          <w:p w:rsidR="006D19AD" w:rsidRPr="00484BAD" w:rsidRDefault="006D19AD" w:rsidP="00484BAD">
            <w:pPr>
              <w:numPr>
                <w:ilvl w:val="1"/>
                <w:numId w:val="9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Обработка результатов сбора проб: лишайники, ряска, птицы, пыльца, бабочки, грунт, вода, обмер ерика.</w:t>
            </w:r>
          </w:p>
          <w:p w:rsidR="006D19AD" w:rsidRPr="00484BAD" w:rsidRDefault="006D19AD" w:rsidP="00484BAD">
            <w:pPr>
              <w:numPr>
                <w:ilvl w:val="1"/>
                <w:numId w:val="9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Запись и оформление собранного материала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30"/>
              </w:numPr>
              <w:jc w:val="right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Компьютерные способы обработки собранных материалов.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30"/>
              </w:numPr>
              <w:jc w:val="right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Конкурс "видеоклипов", презентаций.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30"/>
              </w:numPr>
              <w:jc w:val="right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Тренинг организационных навыков участников. </w:t>
            </w:r>
          </w:p>
          <w:p w:rsidR="006D19AD" w:rsidRPr="00484BAD" w:rsidRDefault="006D19AD" w:rsidP="00484BAD">
            <w:pPr>
              <w:pStyle w:val="a3"/>
              <w:ind w:left="360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19AD" w:rsidRPr="00857C62" w:rsidRDefault="006D19AD" w:rsidP="00D35723">
            <w:pPr>
              <w:pStyle w:val="a3"/>
            </w:pPr>
            <w:r w:rsidRPr="00857C62">
              <w:t>Соколова Г. А. Колесниченко С. А. – учитель географи</w:t>
            </w:r>
          </w:p>
        </w:tc>
      </w:tr>
      <w:tr w:rsidR="006D19AD" w:rsidRPr="00484BAD">
        <w:trPr>
          <w:trHeight w:val="1500"/>
        </w:trPr>
        <w:tc>
          <w:tcPr>
            <w:tcW w:w="959" w:type="dxa"/>
          </w:tcPr>
          <w:p w:rsidR="006D19AD" w:rsidRPr="00484BAD" w:rsidRDefault="006D19AD" w:rsidP="00484BAD">
            <w:pPr>
              <w:pStyle w:val="a3"/>
              <w:numPr>
                <w:ilvl w:val="1"/>
                <w:numId w:val="24"/>
              </w:numPr>
              <w:rPr>
                <w:rFonts w:ascii="Verdana" w:hAnsi="Verdana" w:cs="Verdana"/>
                <w:sz w:val="24"/>
                <w:szCs w:val="24"/>
              </w:rPr>
            </w:pPr>
          </w:p>
          <w:p w:rsidR="006D19AD" w:rsidRPr="00484BAD" w:rsidRDefault="006D19AD" w:rsidP="00B91E57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2010</w:t>
            </w:r>
          </w:p>
        </w:tc>
        <w:tc>
          <w:tcPr>
            <w:tcW w:w="2410" w:type="dxa"/>
          </w:tcPr>
          <w:p w:rsidR="006D19AD" w:rsidRPr="00484BAD" w:rsidRDefault="006D19AD" w:rsidP="00484BAD">
            <w:pPr>
              <w:spacing w:after="0" w:line="240" w:lineRule="auto"/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  <w:r w:rsidRPr="00484BAD">
              <w:t xml:space="preserve"> </w:t>
            </w:r>
          </w:p>
          <w:p w:rsidR="006D19AD" w:rsidRPr="00484BAD" w:rsidRDefault="006D19AD" w:rsidP="00484BAD">
            <w:pPr>
              <w:spacing w:after="0" w:line="240" w:lineRule="auto"/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Завтрак</w:t>
            </w:r>
            <w:r w:rsidRPr="00484BAD">
              <w:t xml:space="preserve"> 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Полевой выход   на  ерик Коньга</w:t>
            </w:r>
          </w:p>
          <w:p w:rsidR="006D19AD" w:rsidRPr="00484BAD" w:rsidRDefault="006D19AD" w:rsidP="00B91E57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Обед</w:t>
            </w: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  <w:t xml:space="preserve">6-й день </w:t>
            </w:r>
            <w:r w:rsidRPr="00484BAD">
              <w:rPr>
                <w:rFonts w:ascii="Verdana" w:hAnsi="Verdana" w:cs="Verdana"/>
                <w:b/>
                <w:bCs/>
                <w:color w:val="7F7F7F"/>
              </w:rPr>
              <w:t xml:space="preserve">- </w:t>
            </w:r>
            <w:r w:rsidRPr="00484BAD">
              <w:rPr>
                <w:rFonts w:ascii="Verdana" w:hAnsi="Verdana" w:cs="Verdana"/>
              </w:rPr>
              <w:t xml:space="preserve"> Полевой выход   на  ерик Коньга</w:t>
            </w:r>
          </w:p>
          <w:p w:rsidR="006D19AD" w:rsidRPr="00484BAD" w:rsidRDefault="006D19AD" w:rsidP="00484BAD">
            <w:pPr>
              <w:numPr>
                <w:ilvl w:val="1"/>
                <w:numId w:val="10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Инструктаж по технике безопасности</w:t>
            </w:r>
          </w:p>
          <w:p w:rsidR="006D19AD" w:rsidRPr="00484BAD" w:rsidRDefault="006D19AD" w:rsidP="00484BAD">
            <w:pPr>
              <w:numPr>
                <w:ilvl w:val="1"/>
                <w:numId w:val="10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Снаряжение: сачки, морилки, баночки, мешочки для проб, лупы</w:t>
            </w:r>
          </w:p>
          <w:p w:rsidR="006D19AD" w:rsidRPr="00484BAD" w:rsidRDefault="006D19AD" w:rsidP="00484BAD">
            <w:pPr>
              <w:numPr>
                <w:ilvl w:val="1"/>
                <w:numId w:val="10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Время: с 8.30 -  11 .30</w:t>
            </w:r>
          </w:p>
          <w:p w:rsidR="006D19AD" w:rsidRPr="00484BAD" w:rsidRDefault="006D19AD" w:rsidP="00484BAD">
            <w:pPr>
              <w:numPr>
                <w:ilvl w:val="1"/>
                <w:numId w:val="10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Объект: ерик Коньга, береговая зона, солончак, заросшие поля (сукцессия)</w:t>
            </w:r>
          </w:p>
          <w:p w:rsidR="006D19AD" w:rsidRPr="00484BAD" w:rsidRDefault="006D19AD" w:rsidP="00484BAD">
            <w:pPr>
              <w:numPr>
                <w:ilvl w:val="1"/>
                <w:numId w:val="2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Фото</w:t>
            </w:r>
          </w:p>
          <w:p w:rsidR="006D19AD" w:rsidRPr="00484BAD" w:rsidRDefault="006D19AD" w:rsidP="00484BAD">
            <w:pPr>
              <w:numPr>
                <w:ilvl w:val="1"/>
                <w:numId w:val="2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Растения</w:t>
            </w:r>
          </w:p>
          <w:p w:rsidR="006D19AD" w:rsidRPr="00484BAD" w:rsidRDefault="006D19AD" w:rsidP="00484BAD">
            <w:pPr>
              <w:numPr>
                <w:ilvl w:val="1"/>
                <w:numId w:val="2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 xml:space="preserve"> Лишайники</w:t>
            </w:r>
          </w:p>
          <w:p w:rsidR="006D19AD" w:rsidRPr="00484BAD" w:rsidRDefault="006D19AD" w:rsidP="00484BAD">
            <w:pPr>
              <w:numPr>
                <w:ilvl w:val="1"/>
                <w:numId w:val="2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Водные обитатели заводей</w:t>
            </w:r>
          </w:p>
          <w:p w:rsidR="006D19AD" w:rsidRPr="00484BAD" w:rsidRDefault="006D19AD" w:rsidP="00484BAD">
            <w:pPr>
              <w:numPr>
                <w:ilvl w:val="1"/>
                <w:numId w:val="2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 xml:space="preserve">Ряска </w:t>
            </w:r>
          </w:p>
          <w:p w:rsidR="006D19AD" w:rsidRPr="00484BAD" w:rsidRDefault="006D19AD" w:rsidP="00484BAD">
            <w:pPr>
              <w:numPr>
                <w:ilvl w:val="1"/>
                <w:numId w:val="2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Гнездовья птиц</w:t>
            </w:r>
          </w:p>
          <w:p w:rsidR="006D19AD" w:rsidRPr="00484BAD" w:rsidRDefault="006D19AD" w:rsidP="00484BAD">
            <w:pPr>
              <w:numPr>
                <w:ilvl w:val="1"/>
                <w:numId w:val="26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BAD">
              <w:rPr>
                <w:rFonts w:ascii="Verdana" w:hAnsi="Verdana" w:cs="Verdana"/>
                <w:sz w:val="20"/>
                <w:szCs w:val="20"/>
              </w:rPr>
              <w:t>Почва.</w:t>
            </w:r>
          </w:p>
        </w:tc>
        <w:tc>
          <w:tcPr>
            <w:tcW w:w="2268" w:type="dxa"/>
          </w:tcPr>
          <w:p w:rsidR="006D19AD" w:rsidRPr="00857C62" w:rsidRDefault="006D19AD" w:rsidP="00D35723">
            <w:pPr>
              <w:pStyle w:val="a3"/>
            </w:pPr>
            <w:r w:rsidRPr="00857C62">
              <w:t>Соколова Г. А. Колесниченко С. А. – учитель географи</w:t>
            </w: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8.06.2010</w:t>
            </w:r>
          </w:p>
        </w:tc>
        <w:tc>
          <w:tcPr>
            <w:tcW w:w="2410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Зарядка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Интеллектуальный марафон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after="0" w:line="240" w:lineRule="auto"/>
            </w:pPr>
            <w:r w:rsidRPr="00484BAD"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  <w:t>7-й день – Работаем вместе!</w:t>
            </w:r>
            <w:r w:rsidRPr="00484BAD">
              <w:t xml:space="preserve"> </w:t>
            </w:r>
          </w:p>
          <w:p w:rsidR="006D19AD" w:rsidRPr="00484BAD" w:rsidRDefault="006D19AD" w:rsidP="00484BAD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right"/>
              <w:rPr>
                <w:rFonts w:ascii="Verdana" w:hAnsi="Verdana" w:cs="Verdana"/>
                <w:b/>
                <w:bCs/>
              </w:rPr>
            </w:pPr>
            <w:r w:rsidRPr="00484BAD">
              <w:rPr>
                <w:rFonts w:ascii="Verdana" w:hAnsi="Verdana" w:cs="Verdana"/>
                <w:b/>
                <w:bCs/>
              </w:rPr>
              <w:t>Камеральная обработка образцов</w:t>
            </w:r>
          </w:p>
          <w:p w:rsidR="006D19AD" w:rsidRPr="00484BAD" w:rsidRDefault="006D19AD" w:rsidP="00484BAD">
            <w:pPr>
              <w:numPr>
                <w:ilvl w:val="1"/>
                <w:numId w:val="11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Правила компьютерной  обработки статистического материала, собранного с исследуемого участка. </w:t>
            </w:r>
          </w:p>
          <w:p w:rsidR="006D19AD" w:rsidRPr="00484BAD" w:rsidRDefault="006D19AD" w:rsidP="00484BAD">
            <w:pPr>
              <w:numPr>
                <w:ilvl w:val="1"/>
                <w:numId w:val="11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Правила работы с пробами и образцами собранного материала.</w:t>
            </w:r>
          </w:p>
          <w:p w:rsidR="006D19AD" w:rsidRPr="00484BAD" w:rsidRDefault="006D19AD" w:rsidP="00484BAD">
            <w:pPr>
              <w:numPr>
                <w:ilvl w:val="1"/>
                <w:numId w:val="11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Просмотр фильмов А.С. Боголюбова по тематике  научно-исследовательских работ</w:t>
            </w:r>
          </w:p>
          <w:p w:rsidR="006D19AD" w:rsidRPr="00484BAD" w:rsidRDefault="006D19AD" w:rsidP="00484BAD">
            <w:pPr>
              <w:numPr>
                <w:ilvl w:val="1"/>
                <w:numId w:val="11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Знакомство с работами, выставленными на Всероссийский конкурс ЮНК, Интернет данные, ГлобалЛаб, Э-Б викторина. Что необходимо сделать, чтобы участвовать во Всероссийских конкурсах научно – исследовательских работ?</w:t>
            </w:r>
          </w:p>
          <w:p w:rsidR="006D19AD" w:rsidRPr="00484BAD" w:rsidRDefault="006D19AD" w:rsidP="00484BAD">
            <w:pPr>
              <w:numPr>
                <w:ilvl w:val="1"/>
                <w:numId w:val="11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Работа с определителем, основные принципы работы с определителями.</w:t>
            </w:r>
          </w:p>
          <w:p w:rsidR="006D19AD" w:rsidRPr="00484BAD" w:rsidRDefault="006D19AD" w:rsidP="00484BAD">
            <w:pPr>
              <w:numPr>
                <w:ilvl w:val="1"/>
                <w:numId w:val="11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lastRenderedPageBreak/>
              <w:t>Обработка результатов сбора проб: лишайники, ряска, птицы, пыльца, бабочки, грунт, вода, обмер ерика.</w:t>
            </w:r>
          </w:p>
          <w:p w:rsidR="006D19AD" w:rsidRPr="00484BAD" w:rsidRDefault="006D19AD" w:rsidP="00484BAD">
            <w:pPr>
              <w:numPr>
                <w:ilvl w:val="1"/>
                <w:numId w:val="11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Запись и оформление собранного материала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Фандрайзинг. Поиск средств для реализации проектов (семинар- обучение)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Интеллектуальный ринг (составить вопросы самим детям).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Работа сайта научного общества.</w:t>
            </w:r>
          </w:p>
        </w:tc>
        <w:tc>
          <w:tcPr>
            <w:tcW w:w="2268" w:type="dxa"/>
          </w:tcPr>
          <w:p w:rsidR="006D19AD" w:rsidRPr="00857C62" w:rsidRDefault="006D19AD" w:rsidP="00D35723">
            <w:pPr>
              <w:pStyle w:val="a3"/>
            </w:pPr>
            <w:r w:rsidRPr="00857C62">
              <w:lastRenderedPageBreak/>
              <w:t>Колесниченко С. А. – учитель географии</w:t>
            </w: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lastRenderedPageBreak/>
              <w:t>9.06.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2010</w:t>
            </w:r>
          </w:p>
        </w:tc>
        <w:tc>
          <w:tcPr>
            <w:tcW w:w="2410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</w:rPr>
            </w:pP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</w:rPr>
            </w:pP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after="0" w:line="240" w:lineRule="auto"/>
            </w:pPr>
            <w:r w:rsidRPr="00484BAD">
              <w:rPr>
                <w:rFonts w:ascii="Verdana" w:hAnsi="Verdana" w:cs="Verdana"/>
                <w:b/>
                <w:bCs/>
                <w:color w:val="7F7F7F"/>
              </w:rPr>
              <w:t>8-й день – День романтиков</w:t>
            </w:r>
            <w:r w:rsidRPr="00484BAD">
              <w:t xml:space="preserve"> </w:t>
            </w:r>
          </w:p>
          <w:p w:rsidR="006D19AD" w:rsidRPr="00484BAD" w:rsidRDefault="006D19AD" w:rsidP="00484BAD">
            <w:pPr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Verdana" w:hAnsi="Verdana" w:cs="Verdana"/>
                <w:b/>
                <w:bCs/>
              </w:rPr>
            </w:pPr>
            <w:r w:rsidRPr="00484BAD">
              <w:rPr>
                <w:rFonts w:ascii="Verdana" w:hAnsi="Verdana" w:cs="Verdana"/>
                <w:b/>
                <w:bCs/>
              </w:rPr>
              <w:t>Исследовательские проекты, эксперименты на сайте «Земляне»</w:t>
            </w:r>
          </w:p>
          <w:p w:rsidR="006D19AD" w:rsidRPr="00484BAD" w:rsidRDefault="006D19AD" w:rsidP="00484BAD">
            <w:pPr>
              <w:numPr>
                <w:ilvl w:val="1"/>
                <w:numId w:val="12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Правила участия в дистанционных конкурсах</w:t>
            </w:r>
          </w:p>
          <w:p w:rsidR="006D19AD" w:rsidRPr="00484BAD" w:rsidRDefault="006D19AD" w:rsidP="00484BAD">
            <w:pPr>
              <w:numPr>
                <w:ilvl w:val="1"/>
                <w:numId w:val="12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Оформление работы на конкурс</w:t>
            </w:r>
          </w:p>
          <w:p w:rsidR="006D19AD" w:rsidRPr="00484BAD" w:rsidRDefault="006D19AD" w:rsidP="00484BAD">
            <w:pPr>
              <w:numPr>
                <w:ilvl w:val="1"/>
                <w:numId w:val="12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Работа с электронной почтой</w:t>
            </w:r>
          </w:p>
          <w:p w:rsidR="006D19AD" w:rsidRPr="00484BAD" w:rsidRDefault="006D19AD" w:rsidP="00484BAD">
            <w:pPr>
              <w:numPr>
                <w:ilvl w:val="1"/>
                <w:numId w:val="12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Размещение материала конкурса в группе </w:t>
            </w:r>
            <w:r w:rsidRPr="00484BAD">
              <w:rPr>
                <w:rFonts w:ascii="Verdana" w:hAnsi="Verdana" w:cs="Verdana"/>
                <w:lang w:val="en-US"/>
              </w:rPr>
              <w:t>Google</w:t>
            </w:r>
          </w:p>
          <w:p w:rsidR="006D19AD" w:rsidRPr="00484BAD" w:rsidRDefault="006D19AD" w:rsidP="00484BAD">
            <w:pPr>
              <w:numPr>
                <w:ilvl w:val="1"/>
                <w:numId w:val="12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Участие в дистанционных конкурсах на сайте: </w:t>
            </w:r>
            <w:hyperlink r:id="rId8" w:history="1">
              <w:r w:rsidRPr="00484BAD">
                <w:rPr>
                  <w:rStyle w:val="ad"/>
                  <w:rFonts w:ascii="Verdana" w:hAnsi="Verdana" w:cs="Verdana"/>
                  <w:lang w:val="en-US"/>
                </w:rPr>
                <w:t>http</w:t>
              </w:r>
              <w:r w:rsidRPr="00484BAD">
                <w:rPr>
                  <w:rStyle w:val="ad"/>
                  <w:rFonts w:ascii="Verdana" w:hAnsi="Verdana" w:cs="Verdana"/>
                </w:rPr>
                <w:t>://</w:t>
              </w:r>
              <w:r w:rsidRPr="00484BAD">
                <w:rPr>
                  <w:rStyle w:val="ad"/>
                  <w:rFonts w:ascii="Verdana" w:hAnsi="Verdana" w:cs="Verdana"/>
                  <w:lang w:val="en-US"/>
                </w:rPr>
                <w:t>semljne</w:t>
              </w:r>
              <w:r w:rsidRPr="00484BAD">
                <w:rPr>
                  <w:rStyle w:val="ad"/>
                  <w:rFonts w:ascii="Verdana" w:hAnsi="Verdana" w:cs="Verdana"/>
                </w:rPr>
                <w:t>21.</w:t>
              </w:r>
              <w:r w:rsidRPr="00484BAD">
                <w:rPr>
                  <w:rStyle w:val="ad"/>
                  <w:rFonts w:ascii="Verdana" w:hAnsi="Verdana" w:cs="Verdana"/>
                  <w:lang w:val="en-US"/>
                </w:rPr>
                <w:t>sitecity</w:t>
              </w:r>
              <w:r w:rsidRPr="00484BAD">
                <w:rPr>
                  <w:rStyle w:val="ad"/>
                  <w:rFonts w:ascii="Verdana" w:hAnsi="Verdana" w:cs="Verdana"/>
                </w:rPr>
                <w:t>.</w:t>
              </w:r>
              <w:r w:rsidRPr="00484BAD">
                <w:rPr>
                  <w:rStyle w:val="ad"/>
                  <w:rFonts w:ascii="Verdana" w:hAnsi="Verdana" w:cs="Verdana"/>
                  <w:lang w:val="en-US"/>
                </w:rPr>
                <w:t>ru</w:t>
              </w:r>
            </w:hyperlink>
          </w:p>
          <w:p w:rsidR="006D19AD" w:rsidRPr="00484BAD" w:rsidRDefault="006D19AD" w:rsidP="00484BAD">
            <w:pPr>
              <w:pStyle w:val="a3"/>
              <w:numPr>
                <w:ilvl w:val="0"/>
                <w:numId w:val="28"/>
              </w:numPr>
              <w:jc w:val="both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Участие в международном проекте по естествознанию: «Глобальная школьная лаборатория»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8"/>
              </w:numPr>
              <w:jc w:val="both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 Тренинг коммуникативных навыков.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28"/>
              </w:numPr>
              <w:jc w:val="both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Компьютерная разработка экологической программы ил акции.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1"/>
              </w:numPr>
              <w:jc w:val="right"/>
              <w:rPr>
                <w:rFonts w:ascii="Verdana" w:hAnsi="Verdana" w:cs="Verdana"/>
                <w:b/>
                <w:bCs/>
              </w:rPr>
            </w:pPr>
            <w:r w:rsidRPr="00484BAD">
              <w:rPr>
                <w:rFonts w:ascii="Verdana" w:hAnsi="Verdana" w:cs="Verdana"/>
                <w:b/>
                <w:bCs/>
                <w:sz w:val="20"/>
                <w:szCs w:val="20"/>
              </w:rPr>
              <w:t>Проводим акции: «Бумажный кораблик» - сколько выбросили, пересчитали и сказали, сколько деревьев загубили за один день; «Сбережём электроэнергию», «Откажись от пластикового пакета» (фурусики)</w:t>
            </w:r>
          </w:p>
        </w:tc>
        <w:tc>
          <w:tcPr>
            <w:tcW w:w="2268" w:type="dxa"/>
          </w:tcPr>
          <w:p w:rsidR="006D19AD" w:rsidRDefault="006D19AD" w:rsidP="00D35723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484BAD">
            <w:pPr>
              <w:spacing w:after="0" w:line="240" w:lineRule="auto"/>
            </w:pP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10.06.2010</w:t>
            </w:r>
          </w:p>
        </w:tc>
        <w:tc>
          <w:tcPr>
            <w:tcW w:w="2410" w:type="dxa"/>
          </w:tcPr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Зарядка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Экскурсия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  <w:p w:rsidR="006D19AD" w:rsidRPr="00484BAD" w:rsidRDefault="006D19AD" w:rsidP="00B72199">
            <w:pPr>
              <w:pStyle w:val="a3"/>
              <w:rPr>
                <w:rFonts w:ascii="Verdana" w:hAnsi="Verdana" w:cs="Verdana"/>
              </w:rPr>
            </w:pP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after="0" w:line="240" w:lineRule="auto"/>
              <w:rPr>
                <w:b/>
                <w:bCs/>
                <w:color w:val="595959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>9-й день -  «Здоровье»</w:t>
            </w:r>
            <w:r w:rsidRPr="00484BAD">
              <w:rPr>
                <w:b/>
                <w:bCs/>
                <w:color w:val="595959"/>
                <w:sz w:val="24"/>
                <w:szCs w:val="24"/>
              </w:rPr>
              <w:t xml:space="preserve">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32"/>
              </w:numPr>
              <w:jc w:val="right"/>
              <w:rPr>
                <w:rFonts w:ascii="Verdana" w:hAnsi="Verdana" w:cs="Verdana"/>
                <w:b/>
                <w:bCs/>
              </w:rPr>
            </w:pPr>
            <w:r w:rsidRPr="00484BAD">
              <w:rPr>
                <w:rFonts w:ascii="Verdana" w:hAnsi="Verdana" w:cs="Verdana"/>
                <w:b/>
                <w:bCs/>
              </w:rPr>
              <w:t xml:space="preserve">Полевой выход   на соленое озеро «Тинаки» </w:t>
            </w:r>
          </w:p>
          <w:p w:rsidR="006D19AD" w:rsidRPr="00484BAD" w:rsidRDefault="006D19AD" w:rsidP="00484BAD">
            <w:pPr>
              <w:pStyle w:val="a3"/>
              <w:ind w:left="720"/>
              <w:jc w:val="right"/>
              <w:rPr>
                <w:rFonts w:ascii="Verdana" w:hAnsi="Verdana" w:cs="Verdana"/>
                <w:b/>
                <w:bCs/>
              </w:rPr>
            </w:pPr>
            <w:r w:rsidRPr="00484BAD">
              <w:rPr>
                <w:rFonts w:ascii="Verdana" w:hAnsi="Verdana" w:cs="Verdana"/>
                <w:b/>
                <w:bCs/>
              </w:rPr>
              <w:t xml:space="preserve">              Экскурсия в парк санатория Тинаки с д. б. н. Лактионовым.</w:t>
            </w:r>
          </w:p>
          <w:p w:rsidR="006D19AD" w:rsidRPr="00484BAD" w:rsidRDefault="006D19AD" w:rsidP="00484BAD">
            <w:pPr>
              <w:pStyle w:val="a3"/>
              <w:ind w:left="720"/>
              <w:jc w:val="center"/>
              <w:rPr>
                <w:rFonts w:ascii="Verdana" w:hAnsi="Verdana" w:cs="Verdana"/>
                <w:b/>
                <w:bCs/>
              </w:rPr>
            </w:pPr>
          </w:p>
          <w:p w:rsidR="006D19AD" w:rsidRPr="00484BAD" w:rsidRDefault="006D19AD" w:rsidP="00484BAD">
            <w:pPr>
              <w:pStyle w:val="a3"/>
              <w:numPr>
                <w:ilvl w:val="0"/>
                <w:numId w:val="31"/>
              </w:numPr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Инструктаж по технике безопасности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31"/>
              </w:numPr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Снаряжение: сачки, морилки, баночки, мешочки для проб, лупы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31"/>
              </w:numPr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Время: с 8.30 -  11 .30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31"/>
              </w:numPr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Объект: соленое озеро Тинаки, парковые растения курорта «Тинаки»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31"/>
              </w:numPr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Фото </w:t>
            </w:r>
          </w:p>
          <w:p w:rsidR="006D19AD" w:rsidRPr="00484BAD" w:rsidRDefault="006D19AD" w:rsidP="00484BAD">
            <w:pPr>
              <w:pStyle w:val="a3"/>
              <w:ind w:left="1919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484BAD">
              <w:rPr>
                <w:rFonts w:ascii="Verdana" w:hAnsi="Verdana" w:cs="Verdana"/>
                <w:sz w:val="14"/>
                <w:szCs w:val="14"/>
              </w:rPr>
              <w:t xml:space="preserve">Растения </w:t>
            </w:r>
          </w:p>
          <w:p w:rsidR="006D19AD" w:rsidRPr="00484BAD" w:rsidRDefault="006D19AD" w:rsidP="00484BAD">
            <w:pPr>
              <w:pStyle w:val="a3"/>
              <w:jc w:val="right"/>
              <w:rPr>
                <w:rFonts w:ascii="Verdana" w:hAnsi="Verdana" w:cs="Verdana"/>
                <w:sz w:val="14"/>
                <w:szCs w:val="14"/>
              </w:rPr>
            </w:pPr>
            <w:r w:rsidRPr="00484BAD">
              <w:rPr>
                <w:rFonts w:ascii="Verdana" w:hAnsi="Verdana" w:cs="Verdana"/>
                <w:sz w:val="14"/>
                <w:szCs w:val="14"/>
              </w:rPr>
              <w:t>Лишайники</w:t>
            </w:r>
          </w:p>
          <w:p w:rsidR="006D19AD" w:rsidRPr="00484BAD" w:rsidRDefault="006D19AD" w:rsidP="00484BAD">
            <w:pPr>
              <w:pStyle w:val="a3"/>
              <w:jc w:val="right"/>
              <w:rPr>
                <w:rFonts w:ascii="Verdana" w:hAnsi="Verdana" w:cs="Verdana"/>
                <w:sz w:val="14"/>
                <w:szCs w:val="14"/>
              </w:rPr>
            </w:pPr>
            <w:r w:rsidRPr="00484BAD">
              <w:rPr>
                <w:rFonts w:ascii="Verdana" w:hAnsi="Verdana" w:cs="Verdana"/>
                <w:sz w:val="14"/>
                <w:szCs w:val="14"/>
              </w:rPr>
              <w:t xml:space="preserve">Водные обитатели заводей </w:t>
            </w:r>
          </w:p>
          <w:p w:rsidR="006D19AD" w:rsidRPr="00484BAD" w:rsidRDefault="006D19AD" w:rsidP="00484BAD">
            <w:pPr>
              <w:pStyle w:val="a3"/>
              <w:jc w:val="right"/>
              <w:rPr>
                <w:rFonts w:ascii="Verdana" w:hAnsi="Verdana" w:cs="Verdana"/>
                <w:sz w:val="14"/>
                <w:szCs w:val="14"/>
              </w:rPr>
            </w:pPr>
            <w:r w:rsidRPr="00484BAD">
              <w:rPr>
                <w:rFonts w:ascii="Verdana" w:hAnsi="Verdana" w:cs="Verdana"/>
                <w:sz w:val="14"/>
                <w:szCs w:val="14"/>
              </w:rPr>
              <w:t>Гнездовья птиц</w:t>
            </w:r>
          </w:p>
          <w:p w:rsidR="006D19AD" w:rsidRPr="00484BAD" w:rsidRDefault="006D19AD" w:rsidP="00484BAD">
            <w:pPr>
              <w:pStyle w:val="a3"/>
              <w:jc w:val="right"/>
              <w:rPr>
                <w:rFonts w:ascii="Verdana" w:hAnsi="Verdana" w:cs="Verdana"/>
                <w:sz w:val="14"/>
                <w:szCs w:val="14"/>
              </w:rPr>
            </w:pPr>
            <w:r w:rsidRPr="00484BAD">
              <w:rPr>
                <w:rFonts w:ascii="Verdana" w:hAnsi="Verdana" w:cs="Verdana"/>
                <w:sz w:val="14"/>
                <w:szCs w:val="14"/>
              </w:rPr>
              <w:t>Почва.</w:t>
            </w:r>
          </w:p>
          <w:p w:rsidR="006D19AD" w:rsidRPr="00484BAD" w:rsidRDefault="006D19AD" w:rsidP="00484BAD">
            <w:pPr>
              <w:pStyle w:val="a3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  <w:p w:rsidR="006D19AD" w:rsidRPr="00484BAD" w:rsidRDefault="006D19AD" w:rsidP="00484BAD">
            <w:pPr>
              <w:pStyle w:val="a3"/>
              <w:numPr>
                <w:ilvl w:val="0"/>
                <w:numId w:val="33"/>
              </w:numPr>
              <w:rPr>
                <w:rFonts w:ascii="Verdana" w:hAnsi="Verdana" w:cs="Verdana"/>
                <w:b/>
                <w:bCs/>
              </w:rPr>
            </w:pPr>
            <w:r w:rsidRPr="00484BAD">
              <w:rPr>
                <w:rFonts w:ascii="Verdana" w:hAnsi="Verdana" w:cs="Verdana"/>
                <w:b/>
                <w:bCs/>
              </w:rPr>
              <w:t>Сбор материалов для исследовательских работ.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33"/>
              </w:numPr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b/>
                <w:bCs/>
              </w:rPr>
              <w:t>Информация о методах самооздоровления</w:t>
            </w:r>
            <w:r w:rsidRPr="00484BAD">
              <w:rPr>
                <w:rFonts w:ascii="Verdana" w:hAnsi="Verdana" w:cs="Verdana"/>
              </w:rPr>
              <w:t>.</w:t>
            </w:r>
          </w:p>
        </w:tc>
        <w:tc>
          <w:tcPr>
            <w:tcW w:w="2268" w:type="dxa"/>
          </w:tcPr>
          <w:p w:rsidR="006D19AD" w:rsidRDefault="006D19AD" w:rsidP="00D35723">
            <w:pPr>
              <w:pStyle w:val="a3"/>
            </w:pPr>
            <w:r w:rsidRPr="00857C62">
              <w:t xml:space="preserve">Соколова Г. А. </w:t>
            </w:r>
          </w:p>
          <w:p w:rsidR="006D19AD" w:rsidRPr="00857C62" w:rsidRDefault="006D19AD" w:rsidP="00D35723">
            <w:pPr>
              <w:pStyle w:val="a3"/>
            </w:pPr>
            <w:r>
              <w:t>К</w:t>
            </w:r>
            <w:r w:rsidRPr="00857C62">
              <w:t>олесниченко С. А. – учитель географии</w:t>
            </w: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lastRenderedPageBreak/>
              <w:t>11.06.2010</w:t>
            </w:r>
          </w:p>
        </w:tc>
        <w:tc>
          <w:tcPr>
            <w:tcW w:w="2410" w:type="dxa"/>
          </w:tcPr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after="0" w:line="240" w:lineRule="auto"/>
              <w:jc w:val="both"/>
              <w:rPr>
                <w:rFonts w:ascii="Verdana" w:hAnsi="Verdana" w:cs="Verdana"/>
                <w:b/>
                <w:bCs/>
                <w:color w:val="595959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</w:rPr>
              <w:t xml:space="preserve">10-й день - Камеральная обработка </w:t>
            </w:r>
          </w:p>
          <w:p w:rsidR="006D19AD" w:rsidRPr="00484BAD" w:rsidRDefault="006D19AD" w:rsidP="00484BAD">
            <w:pPr>
              <w:numPr>
                <w:ilvl w:val="1"/>
                <w:numId w:val="8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Правила компьютерной  обработки  фотографий  образцов собранных с исследуемого участка озера Тинаки.</w:t>
            </w:r>
          </w:p>
          <w:p w:rsidR="006D19AD" w:rsidRPr="00484BAD" w:rsidRDefault="006D19AD" w:rsidP="00484BAD">
            <w:pPr>
              <w:numPr>
                <w:ilvl w:val="1"/>
                <w:numId w:val="8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Правила работы с почвенными  пробами,  гербарными  образцами собранного материала.</w:t>
            </w:r>
          </w:p>
          <w:p w:rsidR="006D19AD" w:rsidRPr="00484BAD" w:rsidRDefault="006D19AD" w:rsidP="00484BAD">
            <w:pPr>
              <w:numPr>
                <w:ilvl w:val="1"/>
                <w:numId w:val="8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Работа с определителем, основные принципы работы с определителями.</w:t>
            </w:r>
          </w:p>
          <w:p w:rsidR="006D19AD" w:rsidRPr="00484BAD" w:rsidRDefault="006D19AD" w:rsidP="00484BAD">
            <w:pPr>
              <w:numPr>
                <w:ilvl w:val="1"/>
                <w:numId w:val="8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Обработка результатов сбора проб: лишайники, ряска, птицы, пыльца, бабочки, грунт, вода, обмер ерика.</w:t>
            </w:r>
          </w:p>
          <w:p w:rsidR="006D19AD" w:rsidRPr="00484BAD" w:rsidRDefault="006D19AD" w:rsidP="00484BAD">
            <w:pPr>
              <w:numPr>
                <w:ilvl w:val="1"/>
                <w:numId w:val="8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Запись и оформление собранного материала</w:t>
            </w:r>
          </w:p>
          <w:p w:rsidR="006D19AD" w:rsidRPr="00484BAD" w:rsidRDefault="006D19AD" w:rsidP="00484BAD">
            <w:pPr>
              <w:spacing w:after="0" w:line="240" w:lineRule="auto"/>
              <w:ind w:left="720"/>
              <w:rPr>
                <w:rFonts w:ascii="Verdana" w:hAnsi="Verdana" w:cs="Verdana"/>
              </w:rPr>
            </w:pPr>
          </w:p>
        </w:tc>
        <w:tc>
          <w:tcPr>
            <w:tcW w:w="2268" w:type="dxa"/>
          </w:tcPr>
          <w:p w:rsidR="006D19AD" w:rsidRPr="00857C62" w:rsidRDefault="006D19AD" w:rsidP="00D35723">
            <w:pPr>
              <w:pStyle w:val="a3"/>
            </w:pP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B72199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12.06.2010</w:t>
            </w:r>
          </w:p>
        </w:tc>
        <w:tc>
          <w:tcPr>
            <w:tcW w:w="2410" w:type="dxa"/>
          </w:tcPr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Зарядка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- </w:t>
            </w:r>
            <w:r w:rsidRPr="00484BAD">
              <w:rPr>
                <w:rFonts w:ascii="Verdana" w:hAnsi="Verdana" w:cs="Verdana"/>
              </w:rPr>
              <w:t>Выход на опытный участок</w:t>
            </w:r>
            <w:r w:rsidRPr="00484BA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before="100" w:beforeAutospacing="1" w:after="100" w:afterAutospacing="1" w:line="240" w:lineRule="auto"/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7F7F7F"/>
              </w:rPr>
              <w:t xml:space="preserve">11 – й день - </w:t>
            </w:r>
            <w:r w:rsidRPr="00484BAD"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  <w:t>Школа юного исследователя.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color w:val="7F7F7F"/>
              </w:rPr>
            </w:pPr>
            <w:r w:rsidRPr="00484BAD">
              <w:rPr>
                <w:rFonts w:ascii="Verdana" w:hAnsi="Verdana" w:cs="Verdana"/>
                <w:b/>
                <w:bCs/>
                <w:color w:val="7F7F7F"/>
              </w:rPr>
              <w:t>Проведение выездного занятия с участниками полевого практикума  - выезд на научную базу в  селе Растопуловка.</w:t>
            </w:r>
          </w:p>
        </w:tc>
        <w:tc>
          <w:tcPr>
            <w:tcW w:w="2268" w:type="dxa"/>
          </w:tcPr>
          <w:p w:rsidR="006D19AD" w:rsidRDefault="006D19AD" w:rsidP="00D35723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Default="006D19AD" w:rsidP="00D35723">
            <w:pPr>
              <w:pStyle w:val="a3"/>
            </w:pPr>
            <w:r w:rsidRPr="00857C62">
              <w:t xml:space="preserve">Соколова Г. А. </w:t>
            </w:r>
          </w:p>
          <w:p w:rsidR="006D19AD" w:rsidRPr="00857C62" w:rsidRDefault="006D19AD" w:rsidP="00D35723">
            <w:pPr>
              <w:pStyle w:val="a3"/>
            </w:pP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4B0336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13.06.2010</w:t>
            </w:r>
          </w:p>
        </w:tc>
        <w:tc>
          <w:tcPr>
            <w:tcW w:w="2410" w:type="dxa"/>
          </w:tcPr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Программа общения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</w:rPr>
            </w:pP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</w:rPr>
            </w:pPr>
          </w:p>
        </w:tc>
        <w:tc>
          <w:tcPr>
            <w:tcW w:w="10206" w:type="dxa"/>
          </w:tcPr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  <w:t>12-й день Общение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5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Лучшие фото. Самое интересное наблюдение.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5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Навыки спонтанного поведения лидера.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5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КАМ: Конкурс актерского мастерства.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5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«Пойми меня».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5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Невербальные навыки общения.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5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Конкурс гитарной песни (лучшее исполнение, авторские песни). </w:t>
            </w:r>
          </w:p>
        </w:tc>
        <w:tc>
          <w:tcPr>
            <w:tcW w:w="2268" w:type="dxa"/>
          </w:tcPr>
          <w:p w:rsidR="006D19AD" w:rsidRPr="00484BAD" w:rsidRDefault="006D19AD" w:rsidP="00484BAD">
            <w:pPr>
              <w:spacing w:after="0" w:line="240" w:lineRule="auto"/>
            </w:pPr>
            <w:r w:rsidRPr="00484BAD">
              <w:t>Кадырова Р. Х. – учитель биологии</w:t>
            </w: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4B0336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14.06.2010</w:t>
            </w:r>
          </w:p>
        </w:tc>
        <w:tc>
          <w:tcPr>
            <w:tcW w:w="2410" w:type="dxa"/>
          </w:tcPr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Экскурсия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7F7F7F"/>
                <w:sz w:val="24"/>
                <w:szCs w:val="24"/>
              </w:rPr>
              <w:t>13-й день - СЛЕДОПЫТЫ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Экскурсия в заказник «Степной»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 по теме: «Читаем книгу природы».</w:t>
            </w:r>
          </w:p>
          <w:p w:rsidR="006D19AD" w:rsidRPr="00484BAD" w:rsidRDefault="006D19AD" w:rsidP="004B0336">
            <w:pPr>
              <w:pStyle w:val="a3"/>
              <w:rPr>
                <w:rFonts w:ascii="Verdana" w:hAnsi="Verdana" w:cs="Verdana"/>
              </w:rPr>
            </w:pPr>
          </w:p>
        </w:tc>
        <w:tc>
          <w:tcPr>
            <w:tcW w:w="2268" w:type="dxa"/>
          </w:tcPr>
          <w:p w:rsidR="006D19AD" w:rsidRDefault="006D19AD" w:rsidP="00D35723">
            <w:pPr>
              <w:pStyle w:val="a3"/>
            </w:pPr>
            <w:r w:rsidRPr="00857C62">
              <w:t>Соколова Г. А.</w:t>
            </w:r>
          </w:p>
          <w:p w:rsidR="006D19AD" w:rsidRPr="00857C62" w:rsidRDefault="006D19AD" w:rsidP="00D35723">
            <w:pPr>
              <w:pStyle w:val="a3"/>
            </w:pPr>
            <w:r>
              <w:t>Учёные АГУ</w:t>
            </w: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16.06.2010</w:t>
            </w:r>
          </w:p>
        </w:tc>
        <w:tc>
          <w:tcPr>
            <w:tcW w:w="2410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 xml:space="preserve">- </w:t>
            </w:r>
            <w:r w:rsidRPr="00484BAD">
              <w:rPr>
                <w:rFonts w:ascii="Verdana" w:hAnsi="Verdana" w:cs="Verdana"/>
                <w:sz w:val="24"/>
                <w:szCs w:val="24"/>
              </w:rPr>
              <w:t xml:space="preserve"> Завтрак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Развлекательная программа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- Компьютерные игры.</w:t>
            </w:r>
          </w:p>
        </w:tc>
        <w:tc>
          <w:tcPr>
            <w:tcW w:w="10206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b/>
                <w:bCs/>
                <w:color w:val="7F7F7F"/>
              </w:rPr>
            </w:pPr>
            <w:r w:rsidRPr="00484BAD">
              <w:rPr>
                <w:rFonts w:ascii="Verdana" w:hAnsi="Verdana" w:cs="Verdana"/>
                <w:b/>
                <w:bCs/>
                <w:color w:val="7F7F7F"/>
              </w:rPr>
              <w:t>14-й день – Интеллектуальный марафон</w:t>
            </w:r>
          </w:p>
          <w:p w:rsidR="006D19AD" w:rsidRPr="00484BAD" w:rsidRDefault="006D19AD" w:rsidP="00484BAD">
            <w:pPr>
              <w:spacing w:after="0" w:line="240" w:lineRule="auto"/>
              <w:ind w:left="720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Развлекательная программа по экологическому материалу Астраханской области</w:t>
            </w:r>
          </w:p>
          <w:p w:rsidR="006D19AD" w:rsidRPr="00484BAD" w:rsidRDefault="006D19AD" w:rsidP="00484BAD">
            <w:pPr>
              <w:numPr>
                <w:ilvl w:val="1"/>
                <w:numId w:val="13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Конкурсы</w:t>
            </w:r>
          </w:p>
          <w:p w:rsidR="006D19AD" w:rsidRPr="00484BAD" w:rsidRDefault="006D19AD" w:rsidP="00484BAD">
            <w:pPr>
              <w:numPr>
                <w:ilvl w:val="1"/>
                <w:numId w:val="13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Викторины</w:t>
            </w:r>
          </w:p>
          <w:p w:rsidR="006D19AD" w:rsidRPr="00484BAD" w:rsidRDefault="006D19AD" w:rsidP="00484BAD">
            <w:pPr>
              <w:numPr>
                <w:ilvl w:val="1"/>
                <w:numId w:val="13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Экспериментальные задания</w:t>
            </w:r>
          </w:p>
          <w:p w:rsidR="006D19AD" w:rsidRPr="00484BAD" w:rsidRDefault="006D19AD" w:rsidP="00484BAD">
            <w:pPr>
              <w:numPr>
                <w:ilvl w:val="1"/>
                <w:numId w:val="13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 xml:space="preserve">Турнир знатоков </w:t>
            </w:r>
          </w:p>
        </w:tc>
        <w:tc>
          <w:tcPr>
            <w:tcW w:w="2268" w:type="dxa"/>
          </w:tcPr>
          <w:p w:rsidR="006D19AD" w:rsidRPr="00857C62" w:rsidRDefault="006D19AD" w:rsidP="00D35723">
            <w:pPr>
              <w:pStyle w:val="a3"/>
            </w:pPr>
            <w:r w:rsidRPr="00857C62">
              <w:t>Колесниченко С. А. – учитель географии</w:t>
            </w:r>
          </w:p>
        </w:tc>
      </w:tr>
      <w:tr w:rsidR="006D19AD" w:rsidRPr="00484BAD">
        <w:trPr>
          <w:trHeight w:val="107"/>
        </w:trPr>
        <w:tc>
          <w:tcPr>
            <w:tcW w:w="959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lastRenderedPageBreak/>
              <w:t>17.06.2010</w:t>
            </w:r>
          </w:p>
        </w:tc>
        <w:tc>
          <w:tcPr>
            <w:tcW w:w="2410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Занятия школы «Исследователь»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  <w:b/>
                <w:bCs/>
                <w:color w:val="595959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 xml:space="preserve">15-й день – </w:t>
            </w:r>
            <w:r w:rsidRPr="00484BAD">
              <w:rPr>
                <w:rFonts w:ascii="Verdana" w:hAnsi="Verdana" w:cs="Verdana"/>
                <w:b/>
                <w:bCs/>
                <w:color w:val="595959"/>
              </w:rPr>
              <w:t>Подведение итогов.</w:t>
            </w:r>
          </w:p>
          <w:p w:rsidR="006D19AD" w:rsidRPr="00484BAD" w:rsidRDefault="006D19AD" w:rsidP="00484BAD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Verdana" w:hAnsi="Verdana" w:cs="Verdana"/>
                <w:b/>
                <w:bCs/>
                <w:color w:val="595959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</w:rPr>
              <w:t>Мини- конференция по полевому практикуму.</w:t>
            </w:r>
          </w:p>
          <w:p w:rsidR="006D19AD" w:rsidRPr="00484BAD" w:rsidRDefault="006D19AD" w:rsidP="00484BAD">
            <w:pPr>
              <w:numPr>
                <w:ilvl w:val="0"/>
                <w:numId w:val="14"/>
              </w:numPr>
              <w:spacing w:after="0" w:line="240" w:lineRule="auto"/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Разработка участниками лагеря проектов и программ. Презентация. Вопросы их реализации. Защита. (Составление плана с утверждением сроков). </w:t>
            </w:r>
          </w:p>
          <w:p w:rsidR="006D19AD" w:rsidRPr="00484BAD" w:rsidRDefault="006D19AD" w:rsidP="00484BAD">
            <w:pPr>
              <w:numPr>
                <w:ilvl w:val="0"/>
                <w:numId w:val="14"/>
              </w:numPr>
              <w:spacing w:after="0" w:line="240" w:lineRule="auto"/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Подготовка и проведение КВН. </w:t>
            </w:r>
          </w:p>
          <w:p w:rsidR="006D19AD" w:rsidRPr="00484BAD" w:rsidRDefault="006D19AD" w:rsidP="00484BAD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</w:rPr>
              <w:t>Чаепитие.</w:t>
            </w: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Default="006D19AD" w:rsidP="000E5C9D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484BAD">
            <w:pPr>
              <w:spacing w:after="0" w:line="240" w:lineRule="auto"/>
            </w:pPr>
          </w:p>
        </w:tc>
      </w:tr>
      <w:tr w:rsidR="006D19AD" w:rsidRPr="00484BAD">
        <w:trPr>
          <w:trHeight w:val="1844"/>
        </w:trPr>
        <w:tc>
          <w:tcPr>
            <w:tcW w:w="959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18.0.2010</w:t>
            </w:r>
          </w:p>
        </w:tc>
        <w:tc>
          <w:tcPr>
            <w:tcW w:w="2410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Зарядка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Занятия школы «Исследователь»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10206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 xml:space="preserve">16-й день  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sz w:val="24"/>
                <w:szCs w:val="24"/>
              </w:rPr>
              <w:t xml:space="preserve">Итогом каждого исследования должно стать оформление буклета для практического применения в повседневной жизни. 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sz w:val="24"/>
                <w:szCs w:val="24"/>
              </w:rPr>
              <w:t>Участие в экологических акциях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 "Отдохнул, забери мусор с собой", "Листовка в подарок", "Город будущего" и др. Акция «Овощи без нитратов», «Продукты питания без радионуклидов». «Зелёная волна», «Школьный цветник». «Чистота вокруг моего дома», «Чистая школа»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Экологический десант – оформление листовок.</w:t>
            </w: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Pr="00484BAD" w:rsidRDefault="006D19AD" w:rsidP="000E5C9D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6D19AD" w:rsidRPr="00484BAD">
        <w:trPr>
          <w:trHeight w:val="1730"/>
        </w:trPr>
        <w:tc>
          <w:tcPr>
            <w:tcW w:w="959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19.0.2010</w:t>
            </w:r>
          </w:p>
        </w:tc>
        <w:tc>
          <w:tcPr>
            <w:tcW w:w="2410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Выездное занятие школы «Исследователь»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 xml:space="preserve">17-й день 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sz w:val="24"/>
                <w:szCs w:val="24"/>
              </w:rPr>
              <w:t>Лекторий учёных и специалистов АГУ, посещение научных лабораторий и кафедр.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Default="006D19AD" w:rsidP="000E5C9D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6D19AD" w:rsidRPr="00484BAD">
        <w:trPr>
          <w:trHeight w:val="793"/>
        </w:trPr>
        <w:tc>
          <w:tcPr>
            <w:tcW w:w="959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21.0.2010</w:t>
            </w:r>
          </w:p>
        </w:tc>
        <w:tc>
          <w:tcPr>
            <w:tcW w:w="2410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Компьютерные игры и проекты.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10206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>18-й день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6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Компьютерная игра – конкурс эрудитов: «Твой первый проект - дружественный прием инопланетян на Земле»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6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Жуки, стрекозы, бабочки – в твоем объективе (Фотоконкурс)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6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Праздник души – это бабочки! (Рисуем на ПК)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6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Птицы, которые рядом с тобой! (Исследовательский проект)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6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Моя мечта (Презентация)</w:t>
            </w: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Default="006D19AD" w:rsidP="000E5C9D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</w:tr>
      <w:tr w:rsidR="006D19AD" w:rsidRPr="00484BAD">
        <w:trPr>
          <w:trHeight w:val="995"/>
        </w:trPr>
        <w:tc>
          <w:tcPr>
            <w:tcW w:w="959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lastRenderedPageBreak/>
              <w:t>22.0.2010</w:t>
            </w:r>
          </w:p>
        </w:tc>
        <w:tc>
          <w:tcPr>
            <w:tcW w:w="2410" w:type="dxa"/>
          </w:tcPr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Спортивные игры на открытом воздухе.</w:t>
            </w:r>
            <w:r w:rsidRPr="00484BAD">
              <w:rPr>
                <w:rFonts w:ascii="Verdana" w:hAnsi="Verdana" w:cs="Verdana"/>
                <w:sz w:val="24"/>
                <w:szCs w:val="24"/>
              </w:rPr>
              <w:br/>
            </w: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Круглый стол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>19-й день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sz w:val="24"/>
                <w:szCs w:val="24"/>
              </w:rPr>
              <w:t>Круглый стол с главой администрации Старокучергановского сельского совета – обсуждение исследовательских проектов, потребностей социума.</w:t>
            </w: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Default="006D19AD" w:rsidP="000E5C9D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857C62">
              <w:t>Кадырова Р. Х. – учитель биологии</w:t>
            </w:r>
          </w:p>
        </w:tc>
      </w:tr>
      <w:tr w:rsidR="006D19AD" w:rsidRPr="00484BAD">
        <w:trPr>
          <w:trHeight w:val="805"/>
        </w:trPr>
        <w:tc>
          <w:tcPr>
            <w:tcW w:w="959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23.0.2010</w:t>
            </w:r>
          </w:p>
        </w:tc>
        <w:tc>
          <w:tcPr>
            <w:tcW w:w="2410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Посещение краеведческого музея.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10206" w:type="dxa"/>
          </w:tcPr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>20-й день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Посещение краеведческого музея. Сбор материала для исследовательских работ. Собеседование с научным сотрудником музея.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Default="006D19AD" w:rsidP="000E5C9D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0E5C9D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857C62">
              <w:t>Кадырова Р. Х. – учитель биологии</w:t>
            </w:r>
          </w:p>
        </w:tc>
      </w:tr>
      <w:tr w:rsidR="006D19AD" w:rsidRPr="00484BAD">
        <w:trPr>
          <w:trHeight w:val="793"/>
        </w:trPr>
        <w:tc>
          <w:tcPr>
            <w:tcW w:w="959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24.0.2010</w:t>
            </w:r>
          </w:p>
        </w:tc>
        <w:tc>
          <w:tcPr>
            <w:tcW w:w="2410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Занятия в школе «Исследователь»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10206" w:type="dxa"/>
          </w:tcPr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>21-й день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7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Подведение итогов проведённых исследований.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7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Составление карт.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7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Создание фоторепортажей, дневников, стенгазеты о школе юного исследователя.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7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 xml:space="preserve">Написание статей. </w:t>
            </w:r>
          </w:p>
          <w:p w:rsidR="006D19AD" w:rsidRPr="00484BAD" w:rsidRDefault="006D19AD" w:rsidP="00484BAD">
            <w:pPr>
              <w:pStyle w:val="a3"/>
              <w:numPr>
                <w:ilvl w:val="0"/>
                <w:numId w:val="7"/>
              </w:numPr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Размещение информации на сайте школы.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Default="006D19AD" w:rsidP="000E5C9D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0E5C9D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857C62">
              <w:t>Кадырова Р. Х. – учитель биологии</w:t>
            </w:r>
          </w:p>
        </w:tc>
      </w:tr>
      <w:tr w:rsidR="006D19AD" w:rsidRPr="00484BAD">
        <w:trPr>
          <w:trHeight w:val="793"/>
        </w:trPr>
        <w:tc>
          <w:tcPr>
            <w:tcW w:w="959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25.0.2010</w:t>
            </w:r>
          </w:p>
        </w:tc>
        <w:tc>
          <w:tcPr>
            <w:tcW w:w="2410" w:type="dxa"/>
          </w:tcPr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Интерактивные игры и проекты.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10206" w:type="dxa"/>
          </w:tcPr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>22-й день</w:t>
            </w:r>
          </w:p>
          <w:p w:rsidR="006D19AD" w:rsidRPr="00484BAD" w:rsidRDefault="006D19AD" w:rsidP="00D35723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Экологические интерактивные игры, викторины, конкурсы в младшем отряде оздоровительной площадки.</w:t>
            </w: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Default="006D19AD" w:rsidP="000E5C9D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0E5C9D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857C62">
              <w:t>Кадырова Р. Х. – учитель биологии</w:t>
            </w:r>
          </w:p>
        </w:tc>
      </w:tr>
      <w:tr w:rsidR="006D19AD" w:rsidRPr="00484BAD">
        <w:trPr>
          <w:trHeight w:val="793"/>
        </w:trPr>
        <w:tc>
          <w:tcPr>
            <w:tcW w:w="959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lastRenderedPageBreak/>
              <w:t>26.0.2010</w:t>
            </w:r>
          </w:p>
        </w:tc>
        <w:tc>
          <w:tcPr>
            <w:tcW w:w="2410" w:type="dxa"/>
          </w:tcPr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Зарядка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</w:rPr>
              <w:t>- Трудовой десант.</w:t>
            </w:r>
            <w:r w:rsidRPr="00484BAD">
              <w:rPr>
                <w:rFonts w:ascii="Verdana" w:hAnsi="Verdana" w:cs="Verdana"/>
              </w:rPr>
              <w:br/>
            </w:r>
            <w:r w:rsidRPr="00484BAD">
              <w:rPr>
                <w:rFonts w:ascii="Verdana" w:hAnsi="Verdana" w:cs="Verdana"/>
                <w:sz w:val="24"/>
                <w:szCs w:val="24"/>
              </w:rPr>
              <w:t>- Завтрак</w:t>
            </w:r>
          </w:p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Экскурсия</w:t>
            </w:r>
          </w:p>
          <w:p w:rsidR="006D19AD" w:rsidRPr="00484BAD" w:rsidRDefault="006D19AD" w:rsidP="00484BAD">
            <w:pPr>
              <w:spacing w:after="0" w:line="240" w:lineRule="auto"/>
              <w:rPr>
                <w:rFonts w:ascii="Verdana" w:hAnsi="Verdana" w:cs="Verdana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- Обед</w:t>
            </w:r>
          </w:p>
        </w:tc>
        <w:tc>
          <w:tcPr>
            <w:tcW w:w="10206" w:type="dxa"/>
          </w:tcPr>
          <w:p w:rsidR="006D19AD" w:rsidRPr="00484BAD" w:rsidRDefault="006D19AD" w:rsidP="00D35723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>23-й день</w:t>
            </w:r>
            <w:r w:rsidRPr="00484BAD">
              <w:rPr>
                <w:rFonts w:ascii="Verdana" w:hAnsi="Verdana" w:cs="Verdana"/>
                <w:sz w:val="24"/>
                <w:szCs w:val="24"/>
              </w:rPr>
              <w:t xml:space="preserve"> – отдыхаем вместе.</w:t>
            </w:r>
          </w:p>
          <w:p w:rsidR="006D19AD" w:rsidRPr="00484BAD" w:rsidRDefault="006D19AD" w:rsidP="00D35723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Экскурсия в картинную галерею</w:t>
            </w: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Default="006D19AD" w:rsidP="000E5C9D">
            <w:pPr>
              <w:pStyle w:val="a3"/>
            </w:pPr>
            <w:r w:rsidRPr="00857C62">
              <w:t xml:space="preserve">Соколова Г. А. </w:t>
            </w:r>
          </w:p>
          <w:p w:rsidR="006D19AD" w:rsidRPr="00484BAD" w:rsidRDefault="006D19AD" w:rsidP="000E5C9D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857C62">
              <w:t>Кадырова Р. Х. – учитель биологии</w:t>
            </w:r>
          </w:p>
        </w:tc>
      </w:tr>
      <w:tr w:rsidR="006D19AD" w:rsidRPr="00484BAD">
        <w:trPr>
          <w:trHeight w:val="793"/>
        </w:trPr>
        <w:tc>
          <w:tcPr>
            <w:tcW w:w="959" w:type="dxa"/>
          </w:tcPr>
          <w:p w:rsidR="006D19AD" w:rsidRPr="00484BAD" w:rsidRDefault="006D19AD" w:rsidP="00B94896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  <w:r w:rsidRPr="00484BAD">
              <w:rPr>
                <w:rFonts w:ascii="Verdana" w:hAnsi="Verdana" w:cs="Verdana"/>
                <w:sz w:val="24"/>
                <w:szCs w:val="24"/>
              </w:rPr>
              <w:t>27.0.2010</w:t>
            </w:r>
          </w:p>
        </w:tc>
        <w:tc>
          <w:tcPr>
            <w:tcW w:w="2410" w:type="dxa"/>
          </w:tcPr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10206" w:type="dxa"/>
          </w:tcPr>
          <w:p w:rsidR="006D19AD" w:rsidRPr="00484BAD" w:rsidRDefault="006D19AD" w:rsidP="005B5AC5">
            <w:pPr>
              <w:pStyle w:val="a3"/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</w:pPr>
            <w:r w:rsidRPr="00484BAD">
              <w:rPr>
                <w:rFonts w:ascii="Verdana" w:hAnsi="Verdana" w:cs="Verdana"/>
                <w:b/>
                <w:bCs/>
                <w:color w:val="595959"/>
                <w:sz w:val="24"/>
                <w:szCs w:val="24"/>
              </w:rPr>
              <w:t>Поездка в кинотеатр</w:t>
            </w:r>
          </w:p>
        </w:tc>
        <w:tc>
          <w:tcPr>
            <w:tcW w:w="2268" w:type="dxa"/>
          </w:tcPr>
          <w:p w:rsidR="006D19AD" w:rsidRDefault="006D19AD" w:rsidP="000E5C9D">
            <w:pPr>
              <w:pStyle w:val="a3"/>
            </w:pPr>
            <w:r w:rsidRPr="00857C62">
              <w:t xml:space="preserve">Колесниченко С. А. – учитель географии </w:t>
            </w:r>
          </w:p>
          <w:p w:rsidR="006D19AD" w:rsidRPr="00484BAD" w:rsidRDefault="006D19AD" w:rsidP="000E5C9D">
            <w:pPr>
              <w:pStyle w:val="a3"/>
              <w:rPr>
                <w:rFonts w:ascii="Verdana" w:hAnsi="Verdana" w:cs="Verdana"/>
                <w:sz w:val="24"/>
                <w:szCs w:val="24"/>
              </w:rPr>
            </w:pPr>
          </w:p>
        </w:tc>
      </w:tr>
    </w:tbl>
    <w:p w:rsidR="006D19AD" w:rsidRPr="00A25DC3" w:rsidRDefault="006D19AD" w:rsidP="00A25DC3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</w:p>
    <w:sectPr w:rsidR="006D19AD" w:rsidRPr="00A25DC3" w:rsidSect="00A44EDC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FD5" w:rsidRDefault="00397FD5" w:rsidP="00EC7FF0">
      <w:pPr>
        <w:spacing w:after="0" w:line="240" w:lineRule="auto"/>
      </w:pPr>
      <w:r>
        <w:separator/>
      </w:r>
    </w:p>
  </w:endnote>
  <w:endnote w:type="continuationSeparator" w:id="0">
    <w:p w:rsidR="00397FD5" w:rsidRDefault="00397FD5" w:rsidP="00EC7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9AD" w:rsidRDefault="00397FD5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55B2">
      <w:rPr>
        <w:noProof/>
      </w:rPr>
      <w:t>10</w:t>
    </w:r>
    <w:r>
      <w:rPr>
        <w:noProof/>
      </w:rPr>
      <w:fldChar w:fldCharType="end"/>
    </w:r>
  </w:p>
  <w:p w:rsidR="006D19AD" w:rsidRDefault="006D19A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FD5" w:rsidRDefault="00397FD5" w:rsidP="00EC7FF0">
      <w:pPr>
        <w:spacing w:after="0" w:line="240" w:lineRule="auto"/>
      </w:pPr>
      <w:r>
        <w:separator/>
      </w:r>
    </w:p>
  </w:footnote>
  <w:footnote w:type="continuationSeparator" w:id="0">
    <w:p w:rsidR="00397FD5" w:rsidRDefault="00397FD5" w:rsidP="00EC7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964"/>
    <w:multiLevelType w:val="multilevel"/>
    <w:tmpl w:val="F890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8A4CB6"/>
    <w:multiLevelType w:val="hybridMultilevel"/>
    <w:tmpl w:val="FF74A7E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0B052C"/>
    <w:multiLevelType w:val="hybridMultilevel"/>
    <w:tmpl w:val="1C38D9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603ED0"/>
    <w:multiLevelType w:val="hybridMultilevel"/>
    <w:tmpl w:val="043A9FB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7FA3008"/>
    <w:multiLevelType w:val="hybridMultilevel"/>
    <w:tmpl w:val="CB16A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82948A6"/>
    <w:multiLevelType w:val="multilevel"/>
    <w:tmpl w:val="7CEC0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Zero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6">
    <w:nsid w:val="0C901031"/>
    <w:multiLevelType w:val="hybridMultilevel"/>
    <w:tmpl w:val="DB168C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0CE32102"/>
    <w:multiLevelType w:val="hybridMultilevel"/>
    <w:tmpl w:val="22AC7D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A9569C6"/>
    <w:multiLevelType w:val="hybridMultilevel"/>
    <w:tmpl w:val="D71E2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6A6634"/>
    <w:multiLevelType w:val="hybridMultilevel"/>
    <w:tmpl w:val="3A48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C21635A"/>
    <w:multiLevelType w:val="hybridMultilevel"/>
    <w:tmpl w:val="84949FC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7F4F87"/>
    <w:multiLevelType w:val="hybridMultilevel"/>
    <w:tmpl w:val="F9AA9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804DEC"/>
    <w:multiLevelType w:val="hybridMultilevel"/>
    <w:tmpl w:val="4DF29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821218"/>
    <w:multiLevelType w:val="hybridMultilevel"/>
    <w:tmpl w:val="F9AA9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41079C"/>
    <w:multiLevelType w:val="hybridMultilevel"/>
    <w:tmpl w:val="2AE6194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D228D7"/>
    <w:multiLevelType w:val="hybridMultilevel"/>
    <w:tmpl w:val="DE26E6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1E63791"/>
    <w:multiLevelType w:val="hybridMultilevel"/>
    <w:tmpl w:val="DB841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39B3A45"/>
    <w:multiLevelType w:val="hybridMultilevel"/>
    <w:tmpl w:val="9E92BD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70407C0"/>
    <w:multiLevelType w:val="hybridMultilevel"/>
    <w:tmpl w:val="19FC4D2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A3D323A"/>
    <w:multiLevelType w:val="hybridMultilevel"/>
    <w:tmpl w:val="412817B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BB31E16"/>
    <w:multiLevelType w:val="hybridMultilevel"/>
    <w:tmpl w:val="F9AA9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F64023"/>
    <w:multiLevelType w:val="multilevel"/>
    <w:tmpl w:val="B71E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2F1449A7"/>
    <w:multiLevelType w:val="hybridMultilevel"/>
    <w:tmpl w:val="A68E21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39A4E23"/>
    <w:multiLevelType w:val="hybridMultilevel"/>
    <w:tmpl w:val="D5BE9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6E07C24"/>
    <w:multiLevelType w:val="hybridMultilevel"/>
    <w:tmpl w:val="F9AA9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4903CB"/>
    <w:multiLevelType w:val="hybridMultilevel"/>
    <w:tmpl w:val="69CE69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1E95C53"/>
    <w:multiLevelType w:val="hybridMultilevel"/>
    <w:tmpl w:val="2800D7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9267D88"/>
    <w:multiLevelType w:val="hybridMultilevel"/>
    <w:tmpl w:val="62ACFD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9CA1528"/>
    <w:multiLevelType w:val="multilevel"/>
    <w:tmpl w:val="96F6DE6C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6"/>
      <w:numFmt w:val="decimalZero"/>
      <w:isLgl/>
      <w:lvlText w:val="%1.%2.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61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21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1" w:hanging="2880"/>
      </w:pPr>
      <w:rPr>
        <w:rFonts w:hint="default"/>
      </w:rPr>
    </w:lvl>
  </w:abstractNum>
  <w:abstractNum w:abstractNumId="29">
    <w:nsid w:val="4B776BAE"/>
    <w:multiLevelType w:val="hybridMultilevel"/>
    <w:tmpl w:val="586EFF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203396"/>
    <w:multiLevelType w:val="hybridMultilevel"/>
    <w:tmpl w:val="3DD46FF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1E4291D"/>
    <w:multiLevelType w:val="hybridMultilevel"/>
    <w:tmpl w:val="DEDAD7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3563762"/>
    <w:multiLevelType w:val="hybridMultilevel"/>
    <w:tmpl w:val="F216ED6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>
    <w:nsid w:val="786C28F3"/>
    <w:multiLevelType w:val="hybridMultilevel"/>
    <w:tmpl w:val="27426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18"/>
  </w:num>
  <w:num w:numId="3">
    <w:abstractNumId w:val="9"/>
  </w:num>
  <w:num w:numId="4">
    <w:abstractNumId w:val="29"/>
  </w:num>
  <w:num w:numId="5">
    <w:abstractNumId w:val="4"/>
  </w:num>
  <w:num w:numId="6">
    <w:abstractNumId w:val="33"/>
  </w:num>
  <w:num w:numId="7">
    <w:abstractNumId w:val="23"/>
  </w:num>
  <w:num w:numId="8">
    <w:abstractNumId w:val="11"/>
  </w:num>
  <w:num w:numId="9">
    <w:abstractNumId w:val="24"/>
  </w:num>
  <w:num w:numId="10">
    <w:abstractNumId w:val="20"/>
  </w:num>
  <w:num w:numId="11">
    <w:abstractNumId w:val="8"/>
  </w:num>
  <w:num w:numId="12">
    <w:abstractNumId w:val="1"/>
  </w:num>
  <w:num w:numId="13">
    <w:abstractNumId w:val="13"/>
  </w:num>
  <w:num w:numId="14">
    <w:abstractNumId w:val="16"/>
  </w:num>
  <w:num w:numId="15">
    <w:abstractNumId w:val="21"/>
  </w:num>
  <w:num w:numId="16">
    <w:abstractNumId w:val="0"/>
  </w:num>
  <w:num w:numId="17">
    <w:abstractNumId w:val="6"/>
  </w:num>
  <w:num w:numId="18">
    <w:abstractNumId w:val="19"/>
  </w:num>
  <w:num w:numId="19">
    <w:abstractNumId w:val="26"/>
  </w:num>
  <w:num w:numId="20">
    <w:abstractNumId w:val="15"/>
  </w:num>
  <w:num w:numId="21">
    <w:abstractNumId w:val="22"/>
  </w:num>
  <w:num w:numId="22">
    <w:abstractNumId w:val="2"/>
  </w:num>
  <w:num w:numId="23">
    <w:abstractNumId w:val="17"/>
  </w:num>
  <w:num w:numId="24">
    <w:abstractNumId w:val="5"/>
  </w:num>
  <w:num w:numId="25">
    <w:abstractNumId w:val="14"/>
  </w:num>
  <w:num w:numId="26">
    <w:abstractNumId w:val="12"/>
  </w:num>
  <w:num w:numId="27">
    <w:abstractNumId w:val="25"/>
  </w:num>
  <w:num w:numId="28">
    <w:abstractNumId w:val="27"/>
  </w:num>
  <w:num w:numId="29">
    <w:abstractNumId w:val="10"/>
  </w:num>
  <w:num w:numId="30">
    <w:abstractNumId w:val="3"/>
  </w:num>
  <w:num w:numId="31">
    <w:abstractNumId w:val="28"/>
  </w:num>
  <w:num w:numId="32">
    <w:abstractNumId w:val="7"/>
  </w:num>
  <w:num w:numId="33">
    <w:abstractNumId w:val="31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EDC"/>
    <w:rsid w:val="00063581"/>
    <w:rsid w:val="00083D76"/>
    <w:rsid w:val="000E5C9D"/>
    <w:rsid w:val="00100F12"/>
    <w:rsid w:val="001274BF"/>
    <w:rsid w:val="00227B8C"/>
    <w:rsid w:val="00255F77"/>
    <w:rsid w:val="00267498"/>
    <w:rsid w:val="00322351"/>
    <w:rsid w:val="00340D05"/>
    <w:rsid w:val="00397FD5"/>
    <w:rsid w:val="00484BAD"/>
    <w:rsid w:val="004908BF"/>
    <w:rsid w:val="004A5C1F"/>
    <w:rsid w:val="004B0336"/>
    <w:rsid w:val="004C55B2"/>
    <w:rsid w:val="0053451D"/>
    <w:rsid w:val="005B5AC5"/>
    <w:rsid w:val="005D7548"/>
    <w:rsid w:val="00631485"/>
    <w:rsid w:val="006326DC"/>
    <w:rsid w:val="006D19AD"/>
    <w:rsid w:val="0071020E"/>
    <w:rsid w:val="00777B9D"/>
    <w:rsid w:val="007B5FD8"/>
    <w:rsid w:val="008216F6"/>
    <w:rsid w:val="00857C62"/>
    <w:rsid w:val="00954F82"/>
    <w:rsid w:val="009A2BF8"/>
    <w:rsid w:val="009C160E"/>
    <w:rsid w:val="00A02390"/>
    <w:rsid w:val="00A25DC3"/>
    <w:rsid w:val="00A44EDC"/>
    <w:rsid w:val="00A71DC0"/>
    <w:rsid w:val="00B30181"/>
    <w:rsid w:val="00B53723"/>
    <w:rsid w:val="00B72199"/>
    <w:rsid w:val="00B91E57"/>
    <w:rsid w:val="00B9301E"/>
    <w:rsid w:val="00B94896"/>
    <w:rsid w:val="00D21A6E"/>
    <w:rsid w:val="00D35723"/>
    <w:rsid w:val="00D55DF2"/>
    <w:rsid w:val="00D66CD7"/>
    <w:rsid w:val="00D761C1"/>
    <w:rsid w:val="00E33EF2"/>
    <w:rsid w:val="00E708F0"/>
    <w:rsid w:val="00EC7FF0"/>
    <w:rsid w:val="00F00E12"/>
    <w:rsid w:val="00FD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6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44EDC"/>
    <w:rPr>
      <w:rFonts w:cs="Calibri"/>
      <w:sz w:val="22"/>
      <w:szCs w:val="22"/>
    </w:rPr>
  </w:style>
  <w:style w:type="paragraph" w:styleId="a4">
    <w:name w:val="List Paragraph"/>
    <w:basedOn w:val="a"/>
    <w:uiPriority w:val="99"/>
    <w:qFormat/>
    <w:rsid w:val="00A44EDC"/>
    <w:pPr>
      <w:ind w:left="720"/>
    </w:pPr>
  </w:style>
  <w:style w:type="paragraph" w:styleId="a5">
    <w:name w:val="Normal (Web)"/>
    <w:basedOn w:val="a"/>
    <w:uiPriority w:val="99"/>
    <w:rsid w:val="00B9301E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table" w:styleId="a6">
    <w:name w:val="Table Grid"/>
    <w:basedOn w:val="a1"/>
    <w:uiPriority w:val="99"/>
    <w:rsid w:val="00F00E1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F00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00E1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EC7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C7FF0"/>
  </w:style>
  <w:style w:type="paragraph" w:styleId="ab">
    <w:name w:val="footer"/>
    <w:basedOn w:val="a"/>
    <w:link w:val="ac"/>
    <w:uiPriority w:val="99"/>
    <w:rsid w:val="00EC7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EC7FF0"/>
  </w:style>
  <w:style w:type="character" w:styleId="ad">
    <w:name w:val="Hyperlink"/>
    <w:uiPriority w:val="99"/>
    <w:rsid w:val="00A71D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3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3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3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mljne21.sit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10</Pages>
  <Words>2194</Words>
  <Characters>12506</Characters>
  <Application>Microsoft Office Word</Application>
  <DocSecurity>0</DocSecurity>
  <Lines>104</Lines>
  <Paragraphs>29</Paragraphs>
  <ScaleCrop>false</ScaleCrop>
  <Company>Wg</Company>
  <LinksUpToDate>false</LinksUpToDate>
  <CharactersWithSpaces>14671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user</cp:lastModifiedBy>
  <cp:revision>13</cp:revision>
  <cp:lastPrinted>2010-05-30T05:49:00Z</cp:lastPrinted>
  <dcterms:created xsi:type="dcterms:W3CDTF">2010-05-19T17:04:00Z</dcterms:created>
  <dcterms:modified xsi:type="dcterms:W3CDTF">2015-02-04T06:56:00Z</dcterms:modified>
</cp:coreProperties>
</file>