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98E" w:rsidRDefault="00B4498E" w:rsidP="00B4498E">
      <w:pPr>
        <w:pStyle w:val="a3"/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b/>
          <w:bCs/>
          <w:color w:val="000000"/>
          <w:sz w:val="36"/>
          <w:szCs w:val="36"/>
        </w:rPr>
        <w:t>Девиз лагеря</w:t>
      </w:r>
      <w:r>
        <w:rPr>
          <w:rFonts w:ascii="Tahoma" w:hAnsi="Tahoma" w:cs="Tahoma"/>
          <w:color w:val="000000"/>
          <w:sz w:val="36"/>
          <w:szCs w:val="36"/>
        </w:rPr>
        <w:t>:</w:t>
      </w:r>
    </w:p>
    <w:p w:rsidR="00B4498E" w:rsidRDefault="00B4498E" w:rsidP="00B4498E">
      <w:pPr>
        <w:pStyle w:val="a3"/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36"/>
          <w:szCs w:val="36"/>
        </w:rPr>
        <w:t>«Улыбайся каждый раз, для здоровья это класс!».</w:t>
      </w:r>
    </w:p>
    <w:p w:rsidR="00B4498E" w:rsidRDefault="00B4498E" w:rsidP="00B4498E">
      <w:pPr>
        <w:pStyle w:val="a3"/>
        <w:rPr>
          <w:rFonts w:ascii="Tahoma" w:hAnsi="Tahoma" w:cs="Tahoma"/>
          <w:color w:val="000000"/>
          <w:sz w:val="27"/>
          <w:szCs w:val="27"/>
        </w:rPr>
      </w:pPr>
    </w:p>
    <w:p w:rsidR="00B4498E" w:rsidRDefault="00B4498E" w:rsidP="00B4498E">
      <w:pPr>
        <w:pStyle w:val="a3"/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b/>
          <w:bCs/>
          <w:color w:val="000000"/>
          <w:sz w:val="36"/>
          <w:szCs w:val="36"/>
        </w:rPr>
        <w:t>Девиз программы</w:t>
      </w:r>
      <w:r>
        <w:rPr>
          <w:rFonts w:ascii="Tahoma" w:hAnsi="Tahoma" w:cs="Tahoma"/>
          <w:color w:val="000000"/>
          <w:sz w:val="36"/>
          <w:szCs w:val="36"/>
        </w:rPr>
        <w:t>:</w:t>
      </w:r>
    </w:p>
    <w:p w:rsidR="00B4498E" w:rsidRDefault="00B4498E" w:rsidP="00B4498E">
      <w:pPr>
        <w:pStyle w:val="a3"/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36"/>
          <w:szCs w:val="36"/>
        </w:rPr>
        <w:t>«В детском оздоровительном лагере главное не система дел, не мероприятия, а ребёнок в деле, его поступки, его отношение к делу, к друзьям по группе, к взрослым людям».</w:t>
      </w:r>
    </w:p>
    <w:p w:rsidR="00B4498E" w:rsidRDefault="00B4498E" w:rsidP="00B4498E">
      <w:pPr>
        <w:pStyle w:val="a3"/>
        <w:rPr>
          <w:rFonts w:ascii="Tahoma" w:hAnsi="Tahoma" w:cs="Tahoma"/>
          <w:color w:val="000000"/>
          <w:sz w:val="27"/>
          <w:szCs w:val="27"/>
        </w:rPr>
      </w:pPr>
    </w:p>
    <w:p w:rsidR="00B4498E" w:rsidRDefault="00B4498E" w:rsidP="00B4498E">
      <w:pPr>
        <w:pStyle w:val="a3"/>
        <w:rPr>
          <w:rFonts w:ascii="Tahoma" w:hAnsi="Tahoma" w:cs="Tahoma"/>
          <w:color w:val="000000"/>
          <w:sz w:val="27"/>
          <w:szCs w:val="27"/>
        </w:rPr>
      </w:pPr>
    </w:p>
    <w:p w:rsidR="00B4498E" w:rsidRDefault="00B4498E" w:rsidP="00B4498E">
      <w:pPr>
        <w:pStyle w:val="a3"/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b/>
          <w:bCs/>
          <w:color w:val="000000"/>
          <w:sz w:val="27"/>
          <w:szCs w:val="27"/>
        </w:rPr>
        <w:t>Цель</w:t>
      </w:r>
      <w:r>
        <w:rPr>
          <w:rFonts w:ascii="Tahoma" w:hAnsi="Tahoma" w:cs="Tahoma"/>
          <w:color w:val="000000"/>
          <w:sz w:val="27"/>
          <w:szCs w:val="27"/>
        </w:rPr>
        <w:t>:</w:t>
      </w:r>
    </w:p>
    <w:p w:rsidR="00B4498E" w:rsidRDefault="00B4498E" w:rsidP="00B4498E">
      <w:pPr>
        <w:pStyle w:val="a3"/>
        <w:shd w:val="clear" w:color="auto" w:fill="FFFFFF"/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реализация всех возможностей школы для формирования психически здорового, социально-адаптированного, физически развитого человека, обладающего ценностным отношением к своему здоровью, имеющего привычку к активному образу жизни и регулярным занятиям физической культурой, т.е.</w:t>
      </w:r>
      <w:r>
        <w:rPr>
          <w:rStyle w:val="apple-converted-space"/>
          <w:rFonts w:ascii="Tahoma" w:hAnsi="Tahoma" w:cs="Tahoma"/>
          <w:color w:val="000000"/>
          <w:sz w:val="27"/>
          <w:szCs w:val="27"/>
        </w:rPr>
        <w:t> </w:t>
      </w:r>
      <w:r>
        <w:rPr>
          <w:rFonts w:ascii="Tahoma" w:hAnsi="Tahoma" w:cs="Tahoma"/>
          <w:color w:val="000000"/>
          <w:sz w:val="27"/>
          <w:szCs w:val="27"/>
        </w:rPr>
        <w:t>создание оптимальных условий, обеспечивающих полноценный отдых детей, их оздоровление и творческое развитие.</w:t>
      </w:r>
    </w:p>
    <w:p w:rsidR="00B4498E" w:rsidRDefault="00B4498E" w:rsidP="00B4498E">
      <w:pPr>
        <w:pStyle w:val="a3"/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b/>
          <w:bCs/>
          <w:color w:val="000000"/>
          <w:sz w:val="27"/>
          <w:szCs w:val="27"/>
        </w:rPr>
        <w:t>Задачи:</w:t>
      </w:r>
    </w:p>
    <w:p w:rsidR="00B4498E" w:rsidRDefault="00B4498E" w:rsidP="00B4498E">
      <w:pPr>
        <w:pStyle w:val="a3"/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- организовать систему оздоровительных мероприятий;</w:t>
      </w:r>
    </w:p>
    <w:p w:rsidR="00B4498E" w:rsidRDefault="00B4498E" w:rsidP="00B4498E">
      <w:pPr>
        <w:pStyle w:val="a3"/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- способствовать укреплению навыков к здоровому образу жизни;</w:t>
      </w:r>
    </w:p>
    <w:p w:rsidR="00B4498E" w:rsidRDefault="00B4498E" w:rsidP="00B4498E">
      <w:pPr>
        <w:pStyle w:val="a3"/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- раскрыть творческий потенциал детей;</w:t>
      </w:r>
    </w:p>
    <w:p w:rsidR="00B4498E" w:rsidRDefault="00B4498E" w:rsidP="00B4498E">
      <w:pPr>
        <w:pStyle w:val="a3"/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- развить различные формы общения в разновозрастных группах;</w:t>
      </w:r>
    </w:p>
    <w:p w:rsidR="00B4498E" w:rsidRDefault="00B4498E" w:rsidP="00B4498E">
      <w:pPr>
        <w:pStyle w:val="a3"/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- расширить через игровой сюжет двигательную активность ребёнка</w:t>
      </w:r>
    </w:p>
    <w:p w:rsidR="00B4498E" w:rsidRDefault="00B4498E" w:rsidP="00B4498E">
      <w:pPr>
        <w:pStyle w:val="a3"/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с учётом их индивидуальных и возрастных особенностей;</w:t>
      </w:r>
    </w:p>
    <w:p w:rsidR="00B4498E" w:rsidRDefault="00B4498E" w:rsidP="00B4498E">
      <w:pPr>
        <w:pStyle w:val="a3"/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- организация среды, предоставляющей ребенку возможность</w:t>
      </w:r>
    </w:p>
    <w:p w:rsidR="00B4498E" w:rsidRDefault="00B4498E" w:rsidP="00B4498E">
      <w:pPr>
        <w:pStyle w:val="a3"/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для самореализации на индивидуальном личностном потенциале.</w:t>
      </w:r>
    </w:p>
    <w:p w:rsidR="00B4498E" w:rsidRDefault="00B4498E" w:rsidP="00B4498E">
      <w:pPr>
        <w:pStyle w:val="a3"/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lastRenderedPageBreak/>
        <w:t>- формирование у ребят навыков общения и толерантности;</w:t>
      </w:r>
    </w:p>
    <w:p w:rsidR="00B4498E" w:rsidRDefault="00B4498E" w:rsidP="00B4498E">
      <w:pPr>
        <w:pStyle w:val="a3"/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- формирование культурного поведения, санитарно-гигиенической культуры;</w:t>
      </w:r>
    </w:p>
    <w:p w:rsidR="00B4498E" w:rsidRDefault="00B4498E" w:rsidP="00B4498E">
      <w:pPr>
        <w:pStyle w:val="a3"/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- воспитывать гражданские и нравственные качества, развивать творческое мышление необходимое для практической деятельности, познания, ориентации в окружающем мире.</w:t>
      </w:r>
    </w:p>
    <w:p w:rsidR="00B4498E" w:rsidRDefault="00B4498E" w:rsidP="00B4498E">
      <w:pPr>
        <w:pStyle w:val="a3"/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b/>
          <w:bCs/>
          <w:color w:val="000000"/>
          <w:sz w:val="27"/>
          <w:szCs w:val="27"/>
        </w:rPr>
        <w:t>Принципы реализуемой программы</w:t>
      </w:r>
    </w:p>
    <w:p w:rsidR="00B4498E" w:rsidRDefault="00B4498E" w:rsidP="00B4498E">
      <w:pPr>
        <w:pStyle w:val="a3"/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Программа летнего оздоровительного лагеря с дневным пребыванием детей на базе МОУ «СОШ №4» осуществляется на основе следующих духовно-</w:t>
      </w:r>
      <w:proofErr w:type="spellStart"/>
      <w:r>
        <w:rPr>
          <w:rFonts w:ascii="Tahoma" w:hAnsi="Tahoma" w:cs="Tahoma"/>
          <w:color w:val="000000"/>
          <w:sz w:val="27"/>
          <w:szCs w:val="27"/>
        </w:rPr>
        <w:t>нравственных</w:t>
      </w:r>
      <w:r>
        <w:rPr>
          <w:rFonts w:ascii="Tahoma" w:hAnsi="Tahoma" w:cs="Tahoma"/>
          <w:b/>
          <w:bCs/>
          <w:i/>
          <w:iCs/>
          <w:color w:val="000000"/>
          <w:sz w:val="27"/>
          <w:szCs w:val="27"/>
        </w:rPr>
        <w:t>принципов</w:t>
      </w:r>
      <w:proofErr w:type="spellEnd"/>
      <w:r>
        <w:rPr>
          <w:rFonts w:ascii="Tahoma" w:hAnsi="Tahoma" w:cs="Tahoma"/>
          <w:color w:val="000000"/>
          <w:sz w:val="27"/>
          <w:szCs w:val="27"/>
        </w:rPr>
        <w:t>:</w:t>
      </w:r>
    </w:p>
    <w:p w:rsidR="00B4498E" w:rsidRDefault="00B4498E" w:rsidP="00B4498E">
      <w:pPr>
        <w:pStyle w:val="a3"/>
        <w:numPr>
          <w:ilvl w:val="0"/>
          <w:numId w:val="1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нравственного примера педагога – нравственность учителя, моральные нормы, которыми он руководствуется в своей профессиональной деятельности и жизни, его отношение к своему педагогическому труду, к ученикам, коллегам;</w:t>
      </w:r>
    </w:p>
    <w:p w:rsidR="00B4498E" w:rsidRDefault="00B4498E" w:rsidP="00B4498E">
      <w:pPr>
        <w:pStyle w:val="a3"/>
        <w:numPr>
          <w:ilvl w:val="0"/>
          <w:numId w:val="1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социально-педагогического партнерства – целесообразные партнерские отношения с другими субъектами социализации: семьей, общественными организациями и традиционными российскими религиозными объединениями, учреждениями дополнительного образования, культуры и спорта, СМИ;</w:t>
      </w:r>
    </w:p>
    <w:p w:rsidR="00B4498E" w:rsidRDefault="00B4498E" w:rsidP="00B4498E">
      <w:pPr>
        <w:pStyle w:val="a3"/>
        <w:numPr>
          <w:ilvl w:val="0"/>
          <w:numId w:val="1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индивидуально-личностного развития – педагогическая поддержка самоопределения личности, развития ее способностей, таланта, передача ей системных научных знаний, умений, навыков и компетенций, необходимых для успешной социализации;</w:t>
      </w:r>
    </w:p>
    <w:p w:rsidR="00B4498E" w:rsidRDefault="00B4498E" w:rsidP="00B4498E">
      <w:pPr>
        <w:pStyle w:val="a3"/>
        <w:numPr>
          <w:ilvl w:val="0"/>
          <w:numId w:val="1"/>
        </w:numPr>
        <w:rPr>
          <w:rFonts w:ascii="Tahoma" w:hAnsi="Tahoma" w:cs="Tahoma"/>
          <w:color w:val="000000"/>
          <w:sz w:val="27"/>
          <w:szCs w:val="27"/>
        </w:rPr>
      </w:pPr>
      <w:proofErr w:type="spellStart"/>
      <w:r>
        <w:rPr>
          <w:rFonts w:ascii="Tahoma" w:hAnsi="Tahoma" w:cs="Tahoma"/>
          <w:color w:val="000000"/>
          <w:sz w:val="27"/>
          <w:szCs w:val="27"/>
        </w:rPr>
        <w:t>интегративности</w:t>
      </w:r>
      <w:proofErr w:type="spellEnd"/>
      <w:r>
        <w:rPr>
          <w:rFonts w:ascii="Tahoma" w:hAnsi="Tahoma" w:cs="Tahoma"/>
          <w:color w:val="000000"/>
          <w:sz w:val="27"/>
          <w:szCs w:val="27"/>
        </w:rPr>
        <w:t xml:space="preserve"> программ духовно-нравственного воспитания – интеграция духовно-нравственного развития и воспитания в основные виды деятельности обучающихся: урочную, внеурочную, внешкольную и общественно полезную;</w:t>
      </w:r>
    </w:p>
    <w:p w:rsidR="00B4498E" w:rsidRDefault="00B4498E" w:rsidP="00B4498E">
      <w:pPr>
        <w:pStyle w:val="a3"/>
        <w:numPr>
          <w:ilvl w:val="0"/>
          <w:numId w:val="1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социальной востребованности воспитания – соединение духовно-нравственного развития и воспитания с жизнью, реальными социальными проблемами, которые необходимо решать на основе морального выбора</w:t>
      </w:r>
      <w:r>
        <w:rPr>
          <w:rFonts w:ascii="Tahoma" w:hAnsi="Tahoma" w:cs="Tahoma"/>
          <w:b/>
          <w:bCs/>
          <w:color w:val="000000"/>
          <w:sz w:val="27"/>
          <w:szCs w:val="27"/>
        </w:rPr>
        <w:t>.</w:t>
      </w:r>
    </w:p>
    <w:p w:rsidR="00B4498E" w:rsidRDefault="00B4498E" w:rsidP="00B4498E">
      <w:pPr>
        <w:pStyle w:val="a3"/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b/>
          <w:bCs/>
          <w:color w:val="000000"/>
          <w:sz w:val="27"/>
          <w:szCs w:val="27"/>
        </w:rPr>
        <w:t>Критерии эффективности программы:</w:t>
      </w:r>
    </w:p>
    <w:p w:rsidR="00B4498E" w:rsidRDefault="00B4498E" w:rsidP="00B4498E">
      <w:pPr>
        <w:pStyle w:val="a3"/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Для того чтобы программа заработала, нужно создать такие условия, чтобы каждый участник процесса (взрослые и дети) нашёл своё место, с удовольствием относился к обязанностям и поручениям, с радостью участвовал в предложенных мероприятиях. Для выполнения этих условий разработаны следующие критерии эффективности:</w:t>
      </w:r>
    </w:p>
    <w:p w:rsidR="00B4498E" w:rsidRDefault="00B4498E" w:rsidP="00B4498E">
      <w:pPr>
        <w:pStyle w:val="a3"/>
        <w:numPr>
          <w:ilvl w:val="0"/>
          <w:numId w:val="2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lastRenderedPageBreak/>
        <w:t>Постановка реальных целей и планирование результатов программы;</w:t>
      </w:r>
    </w:p>
    <w:p w:rsidR="00B4498E" w:rsidRDefault="00B4498E" w:rsidP="00B4498E">
      <w:pPr>
        <w:pStyle w:val="a3"/>
        <w:numPr>
          <w:ilvl w:val="0"/>
          <w:numId w:val="2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Заинтересованность педагогов и детей в реализации программы, благоприятный психологический климат;</w:t>
      </w:r>
    </w:p>
    <w:p w:rsidR="00B4498E" w:rsidRDefault="00B4498E" w:rsidP="00B4498E">
      <w:pPr>
        <w:pStyle w:val="a3"/>
        <w:numPr>
          <w:ilvl w:val="0"/>
          <w:numId w:val="2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Удовлетворённость детей и взрослых предложенными формами работы;</w:t>
      </w:r>
    </w:p>
    <w:p w:rsidR="00B4498E" w:rsidRDefault="00B4498E" w:rsidP="00B4498E">
      <w:pPr>
        <w:pStyle w:val="a3"/>
        <w:numPr>
          <w:ilvl w:val="0"/>
          <w:numId w:val="2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Творческое сотрудничество взрослых и детей.</w:t>
      </w:r>
    </w:p>
    <w:p w:rsidR="00B4498E" w:rsidRDefault="00B4498E" w:rsidP="00B4498E">
      <w:pPr>
        <w:pStyle w:val="a3"/>
        <w:shd w:val="clear" w:color="auto" w:fill="FFFFFF"/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b/>
          <w:bCs/>
          <w:color w:val="000000"/>
          <w:sz w:val="27"/>
          <w:szCs w:val="27"/>
        </w:rPr>
        <w:t>Прогнозируемые результаты</w:t>
      </w:r>
    </w:p>
    <w:p w:rsidR="00B4498E" w:rsidRDefault="00B4498E" w:rsidP="00B4498E">
      <w:pPr>
        <w:pStyle w:val="a3"/>
        <w:shd w:val="clear" w:color="auto" w:fill="FFFFFF"/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Программа летнего школьного оздоровительного лагеря основана на требованиях Федерального государственного образовательного стандарта, в котором сформулирована основная цель нравственного развития и воспитания личности школьника и заключается в</w:t>
      </w:r>
      <w:r>
        <w:rPr>
          <w:rStyle w:val="apple-converted-space"/>
          <w:rFonts w:ascii="Tahoma" w:hAnsi="Tahoma" w:cs="Tahoma"/>
          <w:color w:val="000000"/>
          <w:sz w:val="27"/>
          <w:szCs w:val="27"/>
        </w:rPr>
        <w:t> </w:t>
      </w:r>
      <w:r>
        <w:rPr>
          <w:rFonts w:ascii="Tahoma" w:hAnsi="Tahoma" w:cs="Tahoma"/>
          <w:b/>
          <w:bCs/>
          <w:i/>
          <w:iCs/>
          <w:color w:val="000000"/>
          <w:sz w:val="27"/>
          <w:szCs w:val="27"/>
        </w:rPr>
        <w:t>становлении личностных характеристик</w:t>
      </w:r>
      <w:r>
        <w:rPr>
          <w:rStyle w:val="apple-converted-space"/>
          <w:rFonts w:ascii="Tahoma" w:hAnsi="Tahoma" w:cs="Tahoma"/>
          <w:b/>
          <w:bCs/>
          <w:i/>
          <w:iCs/>
          <w:color w:val="000000"/>
          <w:sz w:val="27"/>
          <w:szCs w:val="27"/>
        </w:rPr>
        <w:t> </w:t>
      </w:r>
      <w:r>
        <w:rPr>
          <w:rFonts w:ascii="Tahoma" w:hAnsi="Tahoma" w:cs="Tahoma"/>
          <w:b/>
          <w:bCs/>
          <w:i/>
          <w:iCs/>
          <w:color w:val="000000"/>
          <w:sz w:val="27"/>
          <w:szCs w:val="27"/>
        </w:rPr>
        <w:t>ребенка, а именно:</w:t>
      </w:r>
    </w:p>
    <w:p w:rsidR="00B4498E" w:rsidRDefault="00B4498E" w:rsidP="00B4498E">
      <w:pPr>
        <w:pStyle w:val="a3"/>
        <w:numPr>
          <w:ilvl w:val="0"/>
          <w:numId w:val="3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умеющий учиться, способный организовать свою деятельность, умеющий пользоваться информационными источниками;</w:t>
      </w:r>
    </w:p>
    <w:p w:rsidR="00B4498E" w:rsidRDefault="00B4498E" w:rsidP="00B4498E">
      <w:pPr>
        <w:pStyle w:val="a3"/>
        <w:numPr>
          <w:ilvl w:val="0"/>
          <w:numId w:val="3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владеющий опытом мотивированного участия в конкурсах и проектах регионального и международных уровней;</w:t>
      </w:r>
    </w:p>
    <w:p w:rsidR="00B4498E" w:rsidRDefault="00B4498E" w:rsidP="00B4498E">
      <w:pPr>
        <w:pStyle w:val="a3"/>
        <w:numPr>
          <w:ilvl w:val="0"/>
          <w:numId w:val="3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обладающий основами коммуникативной культурой (умеет слушать и слышать собеседника, высказывать свое мнение);</w:t>
      </w:r>
    </w:p>
    <w:p w:rsidR="00B4498E" w:rsidRDefault="00B4498E" w:rsidP="00B4498E">
      <w:pPr>
        <w:pStyle w:val="a3"/>
        <w:numPr>
          <w:ilvl w:val="0"/>
          <w:numId w:val="4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любознательный, интересующийся, активно познающий мир;</w:t>
      </w:r>
    </w:p>
    <w:p w:rsidR="00B4498E" w:rsidRDefault="00B4498E" w:rsidP="00B4498E">
      <w:pPr>
        <w:pStyle w:val="a3"/>
        <w:numPr>
          <w:ilvl w:val="0"/>
          <w:numId w:val="4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владеющий основами умения учиться, способный к организации собственной деятельности;</w:t>
      </w:r>
    </w:p>
    <w:p w:rsidR="00B4498E" w:rsidRDefault="00B4498E" w:rsidP="00B4498E">
      <w:pPr>
        <w:pStyle w:val="a3"/>
        <w:numPr>
          <w:ilvl w:val="0"/>
          <w:numId w:val="4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любящий свой край и свою Родину;</w:t>
      </w:r>
    </w:p>
    <w:p w:rsidR="00B4498E" w:rsidRDefault="00B4498E" w:rsidP="00B4498E">
      <w:pPr>
        <w:pStyle w:val="a3"/>
        <w:numPr>
          <w:ilvl w:val="0"/>
          <w:numId w:val="4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уважающий и принимающий ценности семьи и общества;</w:t>
      </w:r>
    </w:p>
    <w:p w:rsidR="00B4498E" w:rsidRDefault="00B4498E" w:rsidP="00B4498E">
      <w:pPr>
        <w:pStyle w:val="a3"/>
        <w:numPr>
          <w:ilvl w:val="0"/>
          <w:numId w:val="4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готовый самостоятельно действовать и отвечать за свои поступки перед семьей и школой;</w:t>
      </w:r>
    </w:p>
    <w:p w:rsidR="00B4498E" w:rsidRDefault="00B4498E" w:rsidP="00B4498E">
      <w:pPr>
        <w:pStyle w:val="a3"/>
        <w:numPr>
          <w:ilvl w:val="0"/>
          <w:numId w:val="4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доброжелательный, умеющий слушать и слышать партнера, умеющий высказать свое мнение;</w:t>
      </w:r>
    </w:p>
    <w:p w:rsidR="00B4498E" w:rsidRDefault="00B4498E" w:rsidP="00B4498E">
      <w:pPr>
        <w:pStyle w:val="a3"/>
        <w:numPr>
          <w:ilvl w:val="0"/>
          <w:numId w:val="4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выполняющий правила здорового и безопасного образа жизни для себя и окружающих.</w:t>
      </w:r>
    </w:p>
    <w:p w:rsidR="00B4498E" w:rsidRDefault="00B4498E" w:rsidP="00B4498E">
      <w:pPr>
        <w:pStyle w:val="a3"/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b/>
          <w:bCs/>
          <w:color w:val="000000"/>
          <w:sz w:val="27"/>
          <w:szCs w:val="27"/>
        </w:rPr>
        <w:t>Этапы реализации программы</w:t>
      </w:r>
    </w:p>
    <w:p w:rsidR="00B4498E" w:rsidRDefault="00B4498E" w:rsidP="00B4498E">
      <w:pPr>
        <w:pStyle w:val="a3"/>
        <w:numPr>
          <w:ilvl w:val="0"/>
          <w:numId w:val="5"/>
        </w:numPr>
        <w:rPr>
          <w:rFonts w:ascii="Tahoma" w:hAnsi="Tahoma" w:cs="Tahoma"/>
          <w:color w:val="000000"/>
          <w:sz w:val="27"/>
          <w:szCs w:val="27"/>
        </w:rPr>
      </w:pPr>
      <w:r>
        <w:rPr>
          <w:b/>
          <w:bCs/>
          <w:i/>
          <w:iCs/>
          <w:color w:val="000000"/>
        </w:rPr>
        <w:t>Подготовительный этап</w:t>
      </w:r>
    </w:p>
    <w:p w:rsidR="00B4498E" w:rsidRDefault="00B4498E" w:rsidP="00B4498E">
      <w:pPr>
        <w:pStyle w:val="a3"/>
        <w:rPr>
          <w:rFonts w:ascii="Tahoma" w:hAnsi="Tahoma" w:cs="Tahoma"/>
          <w:color w:val="000000"/>
          <w:sz w:val="27"/>
          <w:szCs w:val="27"/>
        </w:rPr>
      </w:pPr>
    </w:p>
    <w:p w:rsidR="00B4498E" w:rsidRDefault="00B4498E" w:rsidP="00B4498E">
      <w:pPr>
        <w:pStyle w:val="a3"/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Первый этап характеризуется тем, что за 2 месяца до открытия пришкольного летнего оздоровительного лагеря начинается подготовка к летнему сезону. Деятельностью этого этапа является:</w:t>
      </w:r>
    </w:p>
    <w:p w:rsidR="00B4498E" w:rsidRDefault="00B4498E" w:rsidP="00B4498E">
      <w:pPr>
        <w:pStyle w:val="a3"/>
        <w:numPr>
          <w:ilvl w:val="0"/>
          <w:numId w:val="6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lastRenderedPageBreak/>
        <w:t>проведение совещаний при директоре и заместителе директора по воспитательной работе по подготовке школы к летнему сезону;</w:t>
      </w:r>
    </w:p>
    <w:p w:rsidR="00B4498E" w:rsidRDefault="00B4498E" w:rsidP="00B4498E">
      <w:pPr>
        <w:pStyle w:val="a3"/>
        <w:numPr>
          <w:ilvl w:val="0"/>
          <w:numId w:val="6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издание приказа по школе о проведении летней кампании;</w:t>
      </w:r>
    </w:p>
    <w:p w:rsidR="00B4498E" w:rsidRDefault="00B4498E" w:rsidP="00B4498E">
      <w:pPr>
        <w:pStyle w:val="a3"/>
        <w:numPr>
          <w:ilvl w:val="0"/>
          <w:numId w:val="6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разработка программы деятельности летнего оздоровительного лагеря с дневным пребыванием детей на базе МОУ «СОШ №4»;</w:t>
      </w:r>
    </w:p>
    <w:p w:rsidR="00B4498E" w:rsidRDefault="00B4498E" w:rsidP="00B4498E">
      <w:pPr>
        <w:pStyle w:val="a3"/>
        <w:numPr>
          <w:ilvl w:val="0"/>
          <w:numId w:val="6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подготовка методического материала для работников лагеря;</w:t>
      </w:r>
    </w:p>
    <w:p w:rsidR="00B4498E" w:rsidRDefault="00B4498E" w:rsidP="00B4498E">
      <w:pPr>
        <w:pStyle w:val="a3"/>
        <w:numPr>
          <w:ilvl w:val="0"/>
          <w:numId w:val="6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подбор кадров для работы в летнем оздоровительном лагере с дневным пребыванием детей на базе МОУ «СОШ №4»;</w:t>
      </w:r>
    </w:p>
    <w:p w:rsidR="00B4498E" w:rsidRDefault="00B4498E" w:rsidP="00B4498E">
      <w:pPr>
        <w:pStyle w:val="a3"/>
        <w:numPr>
          <w:ilvl w:val="0"/>
          <w:numId w:val="6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разработка необходимой документации для деятельности лагеря (план-сетка, положение, должностные обязанности, инструкции т.п.).</w:t>
      </w:r>
    </w:p>
    <w:p w:rsidR="00B4498E" w:rsidRDefault="00B4498E" w:rsidP="00B4498E">
      <w:pPr>
        <w:pStyle w:val="a3"/>
        <w:numPr>
          <w:ilvl w:val="0"/>
          <w:numId w:val="7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b/>
          <w:bCs/>
          <w:i/>
          <w:iCs/>
          <w:color w:val="000000"/>
          <w:sz w:val="27"/>
          <w:szCs w:val="27"/>
        </w:rPr>
        <w:t>Организационный этап смены</w:t>
      </w:r>
    </w:p>
    <w:p w:rsidR="00B4498E" w:rsidRDefault="00B4498E" w:rsidP="00B4498E">
      <w:pPr>
        <w:pStyle w:val="a3"/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</w:rPr>
        <w:t>Второй этап короткий по количеству дней, всего лишь 2-3 дня.</w:t>
      </w:r>
    </w:p>
    <w:p w:rsidR="00B4498E" w:rsidRDefault="00B4498E" w:rsidP="00B4498E">
      <w:pPr>
        <w:pStyle w:val="a3"/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</w:rPr>
        <w:t>Основной деятельностью этого этапа является:</w:t>
      </w:r>
    </w:p>
    <w:p w:rsidR="00B4498E" w:rsidRDefault="00B4498E" w:rsidP="00B4498E">
      <w:pPr>
        <w:pStyle w:val="a3"/>
        <w:numPr>
          <w:ilvl w:val="0"/>
          <w:numId w:val="8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</w:rPr>
        <w:t>встреча детей, проведение диагностики по выявлению лидерских, организаторских и творческих способностей;</w:t>
      </w:r>
    </w:p>
    <w:p w:rsidR="00B4498E" w:rsidRDefault="00B4498E" w:rsidP="00B4498E">
      <w:pPr>
        <w:pStyle w:val="a3"/>
        <w:numPr>
          <w:ilvl w:val="0"/>
          <w:numId w:val="8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</w:rPr>
        <w:t>запуск программы летнего оздоровительного лагеря с дневным пребыванием детей на базе МОУ «СОШ №4»;</w:t>
      </w:r>
    </w:p>
    <w:p w:rsidR="00B4498E" w:rsidRDefault="00B4498E" w:rsidP="00B4498E">
      <w:pPr>
        <w:pStyle w:val="a3"/>
        <w:numPr>
          <w:ilvl w:val="0"/>
          <w:numId w:val="8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</w:rPr>
        <w:t>формирование органов самоуправления;</w:t>
      </w:r>
    </w:p>
    <w:p w:rsidR="00B4498E" w:rsidRDefault="00B4498E" w:rsidP="00B4498E">
      <w:pPr>
        <w:pStyle w:val="a3"/>
        <w:numPr>
          <w:ilvl w:val="0"/>
          <w:numId w:val="8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</w:rPr>
        <w:t>знакомство с правилами жизнедеятельности лагеря;</w:t>
      </w:r>
    </w:p>
    <w:p w:rsidR="00B4498E" w:rsidRDefault="00B4498E" w:rsidP="00B4498E">
      <w:pPr>
        <w:pStyle w:val="a3"/>
        <w:numPr>
          <w:ilvl w:val="0"/>
          <w:numId w:val="8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</w:rPr>
        <w:t>проведение инструктажей.</w:t>
      </w:r>
    </w:p>
    <w:p w:rsidR="00B4498E" w:rsidRDefault="00B4498E" w:rsidP="00B4498E">
      <w:pPr>
        <w:pStyle w:val="a3"/>
        <w:numPr>
          <w:ilvl w:val="0"/>
          <w:numId w:val="9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b/>
          <w:bCs/>
          <w:i/>
          <w:iCs/>
          <w:color w:val="000000"/>
        </w:rPr>
        <w:t>Основной этап смены</w:t>
      </w:r>
    </w:p>
    <w:p w:rsidR="00B4498E" w:rsidRDefault="00B4498E" w:rsidP="00B4498E">
      <w:pPr>
        <w:pStyle w:val="a3"/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</w:rPr>
        <w:t>Основной деятельностью третьего этапа является:</w:t>
      </w:r>
    </w:p>
    <w:p w:rsidR="00B4498E" w:rsidRDefault="00B4498E" w:rsidP="00B4498E">
      <w:pPr>
        <w:pStyle w:val="a3"/>
        <w:numPr>
          <w:ilvl w:val="0"/>
          <w:numId w:val="10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</w:rPr>
        <w:t>реализация основной идеи смены;</w:t>
      </w:r>
    </w:p>
    <w:p w:rsidR="00B4498E" w:rsidRDefault="00B4498E" w:rsidP="00B4498E">
      <w:pPr>
        <w:pStyle w:val="a3"/>
        <w:numPr>
          <w:ilvl w:val="0"/>
          <w:numId w:val="10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</w:rPr>
        <w:t>вовлечение детей в различные виды коллективно- творческих дел;</w:t>
      </w:r>
    </w:p>
    <w:p w:rsidR="00B4498E" w:rsidRDefault="00B4498E" w:rsidP="00B4498E">
      <w:pPr>
        <w:pStyle w:val="a3"/>
        <w:numPr>
          <w:ilvl w:val="0"/>
          <w:numId w:val="10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</w:rPr>
        <w:t>работа творческих мастерских.</w:t>
      </w:r>
    </w:p>
    <w:p w:rsidR="00B4498E" w:rsidRDefault="00B4498E" w:rsidP="00B4498E">
      <w:pPr>
        <w:pStyle w:val="a3"/>
        <w:numPr>
          <w:ilvl w:val="0"/>
          <w:numId w:val="11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b/>
          <w:bCs/>
          <w:i/>
          <w:iCs/>
          <w:color w:val="000000"/>
        </w:rPr>
        <w:t>Заключительный этап смены</w:t>
      </w:r>
    </w:p>
    <w:p w:rsidR="00B4498E" w:rsidRDefault="00B4498E" w:rsidP="00B4498E">
      <w:pPr>
        <w:pStyle w:val="a3"/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</w:rPr>
        <w:t>Основной идеей четвертого этапа является:</w:t>
      </w:r>
    </w:p>
    <w:p w:rsidR="00B4498E" w:rsidRDefault="00B4498E" w:rsidP="00B4498E">
      <w:pPr>
        <w:pStyle w:val="a3"/>
        <w:numPr>
          <w:ilvl w:val="0"/>
          <w:numId w:val="12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</w:rPr>
        <w:t>подведение итогов смены;</w:t>
      </w:r>
    </w:p>
    <w:p w:rsidR="00B4498E" w:rsidRDefault="00B4498E" w:rsidP="00B4498E">
      <w:pPr>
        <w:pStyle w:val="a3"/>
        <w:numPr>
          <w:ilvl w:val="0"/>
          <w:numId w:val="12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</w:rPr>
        <w:t>анализ предложений детей, родителей, педагогов, внесенных по итогам деятельности летнего оздоровительного лагеря;</w:t>
      </w:r>
    </w:p>
    <w:p w:rsidR="00B4498E" w:rsidRDefault="00B4498E" w:rsidP="00B4498E">
      <w:pPr>
        <w:pStyle w:val="a3"/>
        <w:numPr>
          <w:ilvl w:val="0"/>
          <w:numId w:val="12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</w:rPr>
        <w:t>выработка перспектив деятельности на следующий год.</w:t>
      </w:r>
    </w:p>
    <w:p w:rsidR="00B4498E" w:rsidRDefault="00B4498E" w:rsidP="00B4498E">
      <w:pPr>
        <w:pStyle w:val="a3"/>
        <w:rPr>
          <w:rFonts w:ascii="Tahoma" w:hAnsi="Tahoma" w:cs="Tahoma"/>
          <w:color w:val="000000"/>
          <w:sz w:val="27"/>
          <w:szCs w:val="27"/>
        </w:rPr>
      </w:pPr>
    </w:p>
    <w:p w:rsidR="00B4498E" w:rsidRDefault="00B4498E" w:rsidP="00B4498E">
      <w:pPr>
        <w:pStyle w:val="a3"/>
        <w:rPr>
          <w:rFonts w:ascii="Tahoma" w:hAnsi="Tahoma" w:cs="Tahoma"/>
          <w:color w:val="000000"/>
          <w:sz w:val="27"/>
          <w:szCs w:val="27"/>
        </w:rPr>
      </w:pPr>
    </w:p>
    <w:p w:rsidR="00B4498E" w:rsidRDefault="00B4498E" w:rsidP="00B4498E">
      <w:pPr>
        <w:pStyle w:val="a3"/>
        <w:rPr>
          <w:rFonts w:ascii="Tahoma" w:hAnsi="Tahoma" w:cs="Tahoma"/>
          <w:color w:val="000000"/>
          <w:sz w:val="27"/>
          <w:szCs w:val="27"/>
        </w:rPr>
      </w:pPr>
    </w:p>
    <w:p w:rsidR="00B4498E" w:rsidRDefault="00B4498E" w:rsidP="00B4498E">
      <w:pPr>
        <w:pStyle w:val="a3"/>
        <w:rPr>
          <w:rFonts w:ascii="Tahoma" w:hAnsi="Tahoma" w:cs="Tahoma"/>
          <w:color w:val="000000"/>
          <w:sz w:val="27"/>
          <w:szCs w:val="27"/>
        </w:rPr>
      </w:pPr>
    </w:p>
    <w:p w:rsidR="00B4498E" w:rsidRDefault="00B4498E" w:rsidP="00B4498E">
      <w:pPr>
        <w:pStyle w:val="a3"/>
        <w:rPr>
          <w:rFonts w:ascii="Tahoma" w:hAnsi="Tahoma" w:cs="Tahoma"/>
          <w:color w:val="000000"/>
          <w:sz w:val="27"/>
          <w:szCs w:val="27"/>
        </w:rPr>
      </w:pPr>
    </w:p>
    <w:p w:rsidR="00B4498E" w:rsidRDefault="00B4498E" w:rsidP="00B4498E">
      <w:pPr>
        <w:pStyle w:val="a3"/>
        <w:rPr>
          <w:rFonts w:ascii="Tahoma" w:hAnsi="Tahoma" w:cs="Tahoma"/>
          <w:color w:val="000000"/>
          <w:sz w:val="27"/>
          <w:szCs w:val="27"/>
        </w:rPr>
      </w:pPr>
    </w:p>
    <w:p w:rsidR="00B4498E" w:rsidRDefault="00B4498E" w:rsidP="00B4498E">
      <w:pPr>
        <w:pStyle w:val="a3"/>
        <w:rPr>
          <w:rFonts w:ascii="Tahoma" w:hAnsi="Tahoma" w:cs="Tahoma"/>
          <w:color w:val="000000"/>
          <w:sz w:val="27"/>
          <w:szCs w:val="27"/>
        </w:rPr>
      </w:pPr>
    </w:p>
    <w:p w:rsidR="00B4498E" w:rsidRDefault="00B4498E" w:rsidP="00B4498E">
      <w:pPr>
        <w:pStyle w:val="a3"/>
        <w:rPr>
          <w:rFonts w:ascii="Tahoma" w:hAnsi="Tahoma" w:cs="Tahoma"/>
          <w:color w:val="000000"/>
          <w:sz w:val="27"/>
          <w:szCs w:val="27"/>
        </w:rPr>
      </w:pPr>
    </w:p>
    <w:p w:rsidR="00B4498E" w:rsidRDefault="00B4498E" w:rsidP="00B4498E">
      <w:pPr>
        <w:pStyle w:val="a3"/>
        <w:rPr>
          <w:rFonts w:ascii="Tahoma" w:hAnsi="Tahoma" w:cs="Tahoma"/>
          <w:color w:val="000000"/>
          <w:sz w:val="27"/>
          <w:szCs w:val="27"/>
        </w:rPr>
      </w:pPr>
    </w:p>
    <w:p w:rsidR="00B4498E" w:rsidRDefault="00B4498E" w:rsidP="00B4498E">
      <w:pPr>
        <w:pStyle w:val="a3"/>
        <w:jc w:val="center"/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b/>
          <w:bCs/>
          <w:color w:val="000000"/>
          <w:sz w:val="32"/>
          <w:szCs w:val="32"/>
        </w:rPr>
        <w:t>День</w:t>
      </w:r>
    </w:p>
    <w:p w:rsidR="00B4498E" w:rsidRDefault="00B4498E" w:rsidP="00B4498E">
      <w:pPr>
        <w:pStyle w:val="a3"/>
        <w:jc w:val="center"/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b/>
          <w:bCs/>
          <w:color w:val="000000"/>
          <w:sz w:val="32"/>
          <w:szCs w:val="32"/>
        </w:rPr>
        <w:t>Мероприятие</w:t>
      </w:r>
    </w:p>
    <w:p w:rsidR="00B4498E" w:rsidRDefault="00B4498E" w:rsidP="00B4498E">
      <w:pPr>
        <w:pStyle w:val="a3"/>
        <w:jc w:val="center"/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b/>
          <w:bCs/>
          <w:color w:val="000000"/>
          <w:sz w:val="32"/>
          <w:szCs w:val="32"/>
        </w:rPr>
        <w:t>«День знакомств»</w:t>
      </w:r>
    </w:p>
    <w:p w:rsidR="00B4498E" w:rsidRDefault="00B4498E" w:rsidP="00B4498E">
      <w:pPr>
        <w:pStyle w:val="a3"/>
        <w:jc w:val="center"/>
        <w:rPr>
          <w:rFonts w:ascii="Tahoma" w:hAnsi="Tahoma" w:cs="Tahoma"/>
          <w:color w:val="000000"/>
          <w:sz w:val="27"/>
          <w:szCs w:val="27"/>
        </w:rPr>
      </w:pPr>
    </w:p>
    <w:p w:rsidR="00B4498E" w:rsidRDefault="00B4498E" w:rsidP="00B4498E">
      <w:pPr>
        <w:pStyle w:val="a3"/>
        <w:numPr>
          <w:ilvl w:val="0"/>
          <w:numId w:val="13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Организационные мероприятия по приему детей и распределению по отрядам и размещению;</w:t>
      </w:r>
    </w:p>
    <w:p w:rsidR="00B4498E" w:rsidRDefault="00B4498E" w:rsidP="00B4498E">
      <w:pPr>
        <w:pStyle w:val="a3"/>
        <w:numPr>
          <w:ilvl w:val="0"/>
          <w:numId w:val="13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Открытие лагерной смены «Здравствуй, друг!»;</w:t>
      </w:r>
    </w:p>
    <w:p w:rsidR="00B4498E" w:rsidRDefault="00B4498E" w:rsidP="00B4498E">
      <w:pPr>
        <w:pStyle w:val="a3"/>
        <w:numPr>
          <w:ilvl w:val="0"/>
          <w:numId w:val="13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Подвижные игры;</w:t>
      </w:r>
    </w:p>
    <w:p w:rsidR="00B4498E" w:rsidRDefault="00B4498E" w:rsidP="00B4498E">
      <w:pPr>
        <w:pStyle w:val="a3"/>
        <w:numPr>
          <w:ilvl w:val="0"/>
          <w:numId w:val="13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Инструктаж по технике безопасности;</w:t>
      </w:r>
    </w:p>
    <w:p w:rsidR="00B4498E" w:rsidRDefault="00B4498E" w:rsidP="00B4498E">
      <w:pPr>
        <w:pStyle w:val="a3"/>
        <w:numPr>
          <w:ilvl w:val="0"/>
          <w:numId w:val="13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Тренинг «Знакомство», «Об именах»</w:t>
      </w:r>
    </w:p>
    <w:p w:rsidR="00B4498E" w:rsidRDefault="00B4498E" w:rsidP="00B4498E">
      <w:pPr>
        <w:pStyle w:val="a3"/>
        <w:jc w:val="center"/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b/>
          <w:bCs/>
          <w:color w:val="000000"/>
          <w:sz w:val="32"/>
          <w:szCs w:val="32"/>
        </w:rPr>
        <w:t>«День защиты детей»</w:t>
      </w:r>
    </w:p>
    <w:p w:rsidR="00B4498E" w:rsidRDefault="00B4498E" w:rsidP="00B4498E">
      <w:pPr>
        <w:pStyle w:val="a3"/>
        <w:jc w:val="center"/>
        <w:rPr>
          <w:rFonts w:ascii="Tahoma" w:hAnsi="Tahoma" w:cs="Tahoma"/>
          <w:color w:val="000000"/>
          <w:sz w:val="27"/>
          <w:szCs w:val="27"/>
        </w:rPr>
      </w:pPr>
    </w:p>
    <w:p w:rsidR="00B4498E" w:rsidRDefault="00B4498E" w:rsidP="00B4498E">
      <w:pPr>
        <w:pStyle w:val="a3"/>
        <w:numPr>
          <w:ilvl w:val="0"/>
          <w:numId w:val="14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Конкурс рисунков на асфальте «Мы дети Земли»</w:t>
      </w:r>
    </w:p>
    <w:p w:rsidR="00B4498E" w:rsidRDefault="00B4498E" w:rsidP="00B4498E">
      <w:pPr>
        <w:pStyle w:val="a3"/>
        <w:numPr>
          <w:ilvl w:val="0"/>
          <w:numId w:val="14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Подвижные игры на свежем воздухе</w:t>
      </w:r>
    </w:p>
    <w:p w:rsidR="00B4498E" w:rsidRDefault="00B4498E" w:rsidP="00B4498E">
      <w:pPr>
        <w:pStyle w:val="a3"/>
        <w:jc w:val="center"/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b/>
          <w:bCs/>
          <w:color w:val="000000"/>
          <w:sz w:val="32"/>
          <w:szCs w:val="32"/>
        </w:rPr>
        <w:t>«День Спорта»</w:t>
      </w:r>
    </w:p>
    <w:p w:rsidR="00B4498E" w:rsidRDefault="00B4498E" w:rsidP="00B4498E">
      <w:pPr>
        <w:pStyle w:val="a3"/>
        <w:jc w:val="center"/>
        <w:rPr>
          <w:rFonts w:ascii="Tahoma" w:hAnsi="Tahoma" w:cs="Tahoma"/>
          <w:color w:val="000000"/>
          <w:sz w:val="27"/>
          <w:szCs w:val="27"/>
        </w:rPr>
      </w:pPr>
    </w:p>
    <w:p w:rsidR="00B4498E" w:rsidRDefault="00B4498E" w:rsidP="00B4498E">
      <w:pPr>
        <w:pStyle w:val="a3"/>
        <w:numPr>
          <w:ilvl w:val="0"/>
          <w:numId w:val="15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Утренняя зарядка «Собирайся, детвора!»;</w:t>
      </w:r>
    </w:p>
    <w:p w:rsidR="00B4498E" w:rsidRDefault="00B4498E" w:rsidP="00B4498E">
      <w:pPr>
        <w:pStyle w:val="a3"/>
        <w:numPr>
          <w:ilvl w:val="0"/>
          <w:numId w:val="15"/>
        </w:numPr>
        <w:rPr>
          <w:rFonts w:ascii="Tahoma" w:hAnsi="Tahoma" w:cs="Tahoma"/>
          <w:color w:val="000000"/>
          <w:sz w:val="27"/>
          <w:szCs w:val="27"/>
        </w:rPr>
      </w:pPr>
      <w:proofErr w:type="spellStart"/>
      <w:r>
        <w:rPr>
          <w:rFonts w:ascii="Tahoma" w:hAnsi="Tahoma" w:cs="Tahoma"/>
          <w:color w:val="000000"/>
          <w:sz w:val="27"/>
          <w:szCs w:val="27"/>
        </w:rPr>
        <w:t>Спортландия</w:t>
      </w:r>
      <w:proofErr w:type="spellEnd"/>
      <w:r>
        <w:rPr>
          <w:rFonts w:ascii="Tahoma" w:hAnsi="Tahoma" w:cs="Tahoma"/>
          <w:color w:val="000000"/>
          <w:sz w:val="27"/>
          <w:szCs w:val="27"/>
        </w:rPr>
        <w:t xml:space="preserve"> «Спорт любить – сильным и здоровым быть»;</w:t>
      </w:r>
    </w:p>
    <w:p w:rsidR="00B4498E" w:rsidRDefault="00B4498E" w:rsidP="00B4498E">
      <w:pPr>
        <w:pStyle w:val="a3"/>
        <w:numPr>
          <w:ilvl w:val="0"/>
          <w:numId w:val="15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Посещение детской библиотеки «Права и обязанности детей»</w:t>
      </w:r>
    </w:p>
    <w:p w:rsidR="00B4498E" w:rsidRDefault="00B4498E" w:rsidP="00B4498E">
      <w:pPr>
        <w:pStyle w:val="a3"/>
        <w:numPr>
          <w:ilvl w:val="0"/>
          <w:numId w:val="15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Подвижные игры на свежем воздухе;</w:t>
      </w:r>
    </w:p>
    <w:p w:rsidR="00B4498E" w:rsidRDefault="00B4498E" w:rsidP="00B4498E">
      <w:pPr>
        <w:pStyle w:val="a3"/>
        <w:numPr>
          <w:ilvl w:val="0"/>
          <w:numId w:val="15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Конкурс «Спортивная пантомима» - изобразить:</w:t>
      </w:r>
    </w:p>
    <w:p w:rsidR="00B4498E" w:rsidRDefault="00B4498E" w:rsidP="00B4498E">
      <w:pPr>
        <w:pStyle w:val="a3"/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- гребцов на байдарке с рулевым;</w:t>
      </w:r>
    </w:p>
    <w:p w:rsidR="00B4498E" w:rsidRDefault="00B4498E" w:rsidP="00B4498E">
      <w:pPr>
        <w:pStyle w:val="a3"/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lastRenderedPageBreak/>
        <w:t>- толкание ядра;</w:t>
      </w:r>
    </w:p>
    <w:p w:rsidR="00B4498E" w:rsidRDefault="00B4498E" w:rsidP="00B4498E">
      <w:pPr>
        <w:pStyle w:val="a3"/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- прыгунов в длину;</w:t>
      </w:r>
    </w:p>
    <w:p w:rsidR="00B4498E" w:rsidRDefault="00B4498E" w:rsidP="00B4498E">
      <w:pPr>
        <w:pStyle w:val="a3"/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- мастеров синхронного плавания;</w:t>
      </w:r>
    </w:p>
    <w:p w:rsidR="00B4498E" w:rsidRDefault="00B4498E" w:rsidP="00B4498E">
      <w:pPr>
        <w:pStyle w:val="a3"/>
        <w:jc w:val="center"/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b/>
          <w:bCs/>
          <w:color w:val="000000"/>
          <w:sz w:val="32"/>
          <w:szCs w:val="32"/>
        </w:rPr>
        <w:t>«День Леса»</w:t>
      </w:r>
    </w:p>
    <w:p w:rsidR="00B4498E" w:rsidRDefault="00B4498E" w:rsidP="00B4498E">
      <w:pPr>
        <w:pStyle w:val="a3"/>
        <w:jc w:val="center"/>
        <w:rPr>
          <w:rFonts w:ascii="Tahoma" w:hAnsi="Tahoma" w:cs="Tahoma"/>
          <w:color w:val="000000"/>
          <w:sz w:val="27"/>
          <w:szCs w:val="27"/>
        </w:rPr>
      </w:pPr>
    </w:p>
    <w:p w:rsidR="00B4498E" w:rsidRDefault="00B4498E" w:rsidP="00B4498E">
      <w:pPr>
        <w:pStyle w:val="a3"/>
        <w:numPr>
          <w:ilvl w:val="0"/>
          <w:numId w:val="16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Экологическая тропа (туристический поход)</w:t>
      </w:r>
    </w:p>
    <w:p w:rsidR="00B4498E" w:rsidRDefault="00B4498E" w:rsidP="00B4498E">
      <w:pPr>
        <w:pStyle w:val="a3"/>
        <w:numPr>
          <w:ilvl w:val="0"/>
          <w:numId w:val="16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Викторина «Зеленые страницы»</w:t>
      </w:r>
    </w:p>
    <w:p w:rsidR="00B4498E" w:rsidRDefault="00B4498E" w:rsidP="00B4498E">
      <w:pPr>
        <w:pStyle w:val="a3"/>
        <w:numPr>
          <w:ilvl w:val="0"/>
          <w:numId w:val="16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Познавательно – профилактическое занятие «Огонь - друг, огонь – враг, берегись беды, когда ты у воды»</w:t>
      </w:r>
    </w:p>
    <w:p w:rsidR="00B4498E" w:rsidRDefault="00B4498E" w:rsidP="00B4498E">
      <w:pPr>
        <w:pStyle w:val="a3"/>
        <w:jc w:val="center"/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b/>
          <w:bCs/>
          <w:color w:val="000000"/>
          <w:sz w:val="32"/>
          <w:szCs w:val="32"/>
        </w:rPr>
        <w:t>«День Здоровья»</w:t>
      </w:r>
    </w:p>
    <w:p w:rsidR="00B4498E" w:rsidRDefault="00B4498E" w:rsidP="00B4498E">
      <w:pPr>
        <w:pStyle w:val="a3"/>
        <w:jc w:val="center"/>
        <w:rPr>
          <w:rFonts w:ascii="Tahoma" w:hAnsi="Tahoma" w:cs="Tahoma"/>
          <w:color w:val="000000"/>
          <w:sz w:val="27"/>
          <w:szCs w:val="27"/>
        </w:rPr>
      </w:pPr>
    </w:p>
    <w:p w:rsidR="00B4498E" w:rsidRDefault="00B4498E" w:rsidP="00B4498E">
      <w:pPr>
        <w:pStyle w:val="a3"/>
        <w:jc w:val="center"/>
        <w:rPr>
          <w:rFonts w:ascii="Tahoma" w:hAnsi="Tahoma" w:cs="Tahoma"/>
          <w:color w:val="000000"/>
          <w:sz w:val="27"/>
          <w:szCs w:val="27"/>
        </w:rPr>
      </w:pPr>
    </w:p>
    <w:p w:rsidR="00B4498E" w:rsidRDefault="00B4498E" w:rsidP="00B4498E">
      <w:pPr>
        <w:pStyle w:val="a3"/>
        <w:numPr>
          <w:ilvl w:val="0"/>
          <w:numId w:val="17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Игра «Счастливый случай!» за здоровый образ жизни;</w:t>
      </w:r>
    </w:p>
    <w:p w:rsidR="00B4498E" w:rsidRDefault="00B4498E" w:rsidP="00B4498E">
      <w:pPr>
        <w:pStyle w:val="a3"/>
        <w:numPr>
          <w:ilvl w:val="0"/>
          <w:numId w:val="17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Конкурс рисунков «Мы за здоровый образ жизни»</w:t>
      </w:r>
    </w:p>
    <w:p w:rsidR="00B4498E" w:rsidRDefault="00B4498E" w:rsidP="00B4498E">
      <w:pPr>
        <w:pStyle w:val="a3"/>
        <w:numPr>
          <w:ilvl w:val="0"/>
          <w:numId w:val="17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«Новые виды спорта» придумайте новый вид спорта (его название и правила), который мог бы вас прославить;</w:t>
      </w:r>
    </w:p>
    <w:p w:rsidR="00B4498E" w:rsidRDefault="00B4498E" w:rsidP="00B4498E">
      <w:pPr>
        <w:pStyle w:val="a3"/>
        <w:numPr>
          <w:ilvl w:val="0"/>
          <w:numId w:val="17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Дискуссия «Почему вредной привычке ты скажешь: «Нет»!»</w:t>
      </w:r>
    </w:p>
    <w:p w:rsidR="00B4498E" w:rsidRDefault="00B4498E" w:rsidP="00B4498E">
      <w:pPr>
        <w:pStyle w:val="a3"/>
        <w:numPr>
          <w:ilvl w:val="0"/>
          <w:numId w:val="17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Инструктаж по технике безопасности, оказание первой помощи</w:t>
      </w:r>
    </w:p>
    <w:p w:rsidR="00B4498E" w:rsidRDefault="00B4498E" w:rsidP="00B4498E">
      <w:pPr>
        <w:pStyle w:val="a3"/>
        <w:jc w:val="center"/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b/>
          <w:bCs/>
          <w:color w:val="000000"/>
          <w:sz w:val="32"/>
          <w:szCs w:val="32"/>
        </w:rPr>
        <w:t>«День Истории»</w:t>
      </w:r>
    </w:p>
    <w:p w:rsidR="00B4498E" w:rsidRDefault="00B4498E" w:rsidP="00B4498E">
      <w:pPr>
        <w:pStyle w:val="a3"/>
        <w:jc w:val="center"/>
        <w:rPr>
          <w:rFonts w:ascii="Tahoma" w:hAnsi="Tahoma" w:cs="Tahoma"/>
          <w:color w:val="000000"/>
          <w:sz w:val="27"/>
          <w:szCs w:val="27"/>
        </w:rPr>
      </w:pPr>
    </w:p>
    <w:p w:rsidR="00B4498E" w:rsidRDefault="00B4498E" w:rsidP="00B4498E">
      <w:pPr>
        <w:pStyle w:val="a3"/>
        <w:numPr>
          <w:ilvl w:val="0"/>
          <w:numId w:val="18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Экскурсия в музей</w:t>
      </w:r>
    </w:p>
    <w:p w:rsidR="00B4498E" w:rsidRDefault="00B4498E" w:rsidP="00B4498E">
      <w:pPr>
        <w:pStyle w:val="a3"/>
        <w:numPr>
          <w:ilvl w:val="0"/>
          <w:numId w:val="18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Инструктаж по технике безопасности,</w:t>
      </w:r>
    </w:p>
    <w:p w:rsidR="00B4498E" w:rsidRDefault="00B4498E" w:rsidP="00B4498E">
      <w:pPr>
        <w:pStyle w:val="a3"/>
        <w:numPr>
          <w:ilvl w:val="0"/>
          <w:numId w:val="18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Подвижные игры на свежем воздухе;</w:t>
      </w:r>
    </w:p>
    <w:p w:rsidR="00B4498E" w:rsidRDefault="00B4498E" w:rsidP="00B4498E">
      <w:pPr>
        <w:pStyle w:val="a3"/>
        <w:jc w:val="center"/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b/>
          <w:bCs/>
          <w:color w:val="000000"/>
          <w:sz w:val="32"/>
          <w:szCs w:val="32"/>
        </w:rPr>
        <w:t>«День Сказок»</w:t>
      </w:r>
    </w:p>
    <w:p w:rsidR="00B4498E" w:rsidRDefault="00B4498E" w:rsidP="00B4498E">
      <w:pPr>
        <w:pStyle w:val="a3"/>
        <w:jc w:val="center"/>
        <w:rPr>
          <w:rFonts w:ascii="Tahoma" w:hAnsi="Tahoma" w:cs="Tahoma"/>
          <w:color w:val="000000"/>
          <w:sz w:val="27"/>
          <w:szCs w:val="27"/>
        </w:rPr>
      </w:pPr>
    </w:p>
    <w:p w:rsidR="00B4498E" w:rsidRDefault="00B4498E" w:rsidP="00B4498E">
      <w:pPr>
        <w:pStyle w:val="a3"/>
        <w:jc w:val="center"/>
        <w:rPr>
          <w:rFonts w:ascii="Tahoma" w:hAnsi="Tahoma" w:cs="Tahoma"/>
          <w:color w:val="000000"/>
          <w:sz w:val="27"/>
          <w:szCs w:val="27"/>
        </w:rPr>
      </w:pPr>
    </w:p>
    <w:p w:rsidR="00B4498E" w:rsidRDefault="00B4498E" w:rsidP="00B4498E">
      <w:pPr>
        <w:pStyle w:val="a3"/>
        <w:numPr>
          <w:ilvl w:val="0"/>
          <w:numId w:val="19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Путешествие в сказку</w:t>
      </w:r>
    </w:p>
    <w:p w:rsidR="00B4498E" w:rsidRDefault="00B4498E" w:rsidP="00B4498E">
      <w:pPr>
        <w:pStyle w:val="a3"/>
        <w:numPr>
          <w:ilvl w:val="0"/>
          <w:numId w:val="19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«Одежда для сказочных героев» нарисовать эскизы костюмов для сказочных персонажей:</w:t>
      </w:r>
    </w:p>
    <w:p w:rsidR="00B4498E" w:rsidRDefault="00B4498E" w:rsidP="00B4498E">
      <w:pPr>
        <w:pStyle w:val="a3"/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lastRenderedPageBreak/>
        <w:t>- рабочий костюм Бабы-яги;</w:t>
      </w:r>
    </w:p>
    <w:p w:rsidR="00B4498E" w:rsidRDefault="00B4498E" w:rsidP="00B4498E">
      <w:pPr>
        <w:pStyle w:val="a3"/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- парадно-выходной костюм Иванушки – дурачка;</w:t>
      </w:r>
    </w:p>
    <w:p w:rsidR="00B4498E" w:rsidRDefault="00B4498E" w:rsidP="00B4498E">
      <w:pPr>
        <w:pStyle w:val="a3"/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- спортивный костюм Кощея Бессмертного;</w:t>
      </w:r>
    </w:p>
    <w:p w:rsidR="00B4498E" w:rsidRDefault="00B4498E" w:rsidP="00B4498E">
      <w:pPr>
        <w:pStyle w:val="a3"/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- зимний костюм Водяного;</w:t>
      </w:r>
    </w:p>
    <w:p w:rsidR="00B4498E" w:rsidRDefault="00B4498E" w:rsidP="00B4498E">
      <w:pPr>
        <w:pStyle w:val="a3"/>
        <w:numPr>
          <w:ilvl w:val="0"/>
          <w:numId w:val="20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Подвижные игры на свежем воздухе;</w:t>
      </w:r>
    </w:p>
    <w:p w:rsidR="00B4498E" w:rsidRDefault="00B4498E" w:rsidP="00B4498E">
      <w:pPr>
        <w:pStyle w:val="a3"/>
        <w:jc w:val="center"/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b/>
          <w:bCs/>
          <w:color w:val="000000"/>
          <w:sz w:val="32"/>
          <w:szCs w:val="32"/>
        </w:rPr>
        <w:t>«День ПДД»</w:t>
      </w:r>
    </w:p>
    <w:p w:rsidR="00B4498E" w:rsidRDefault="00B4498E" w:rsidP="00B4498E">
      <w:pPr>
        <w:pStyle w:val="a3"/>
        <w:rPr>
          <w:rFonts w:ascii="Tahoma" w:hAnsi="Tahoma" w:cs="Tahoma"/>
          <w:color w:val="000000"/>
          <w:sz w:val="27"/>
          <w:szCs w:val="27"/>
        </w:rPr>
      </w:pPr>
    </w:p>
    <w:p w:rsidR="00B4498E" w:rsidRDefault="00B4498E" w:rsidP="00B4498E">
      <w:pPr>
        <w:pStyle w:val="a3"/>
        <w:numPr>
          <w:ilvl w:val="0"/>
          <w:numId w:val="21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«Безопасное колесо» познавательный турнир;</w:t>
      </w:r>
    </w:p>
    <w:p w:rsidR="00B4498E" w:rsidRDefault="00B4498E" w:rsidP="00B4498E">
      <w:pPr>
        <w:pStyle w:val="a3"/>
        <w:numPr>
          <w:ilvl w:val="0"/>
          <w:numId w:val="21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Конкурс «Новые дорожные знаки» помогите работникам ГАИ и нарисуйте новый дорожный знак;</w:t>
      </w:r>
    </w:p>
    <w:p w:rsidR="00B4498E" w:rsidRDefault="00B4498E" w:rsidP="00B4498E">
      <w:pPr>
        <w:pStyle w:val="a3"/>
        <w:numPr>
          <w:ilvl w:val="0"/>
          <w:numId w:val="21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Подвижные игры на свежем воздухе;</w:t>
      </w:r>
    </w:p>
    <w:p w:rsidR="00B4498E" w:rsidRDefault="00B4498E" w:rsidP="00B4498E">
      <w:pPr>
        <w:pStyle w:val="a3"/>
        <w:jc w:val="center"/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b/>
          <w:bCs/>
          <w:color w:val="000000"/>
          <w:sz w:val="32"/>
          <w:szCs w:val="32"/>
        </w:rPr>
        <w:t>«День Умников»</w:t>
      </w:r>
    </w:p>
    <w:p w:rsidR="00B4498E" w:rsidRDefault="00B4498E" w:rsidP="00B4498E">
      <w:pPr>
        <w:pStyle w:val="a3"/>
        <w:jc w:val="center"/>
        <w:rPr>
          <w:rFonts w:ascii="Tahoma" w:hAnsi="Tahoma" w:cs="Tahoma"/>
          <w:color w:val="000000"/>
          <w:sz w:val="27"/>
          <w:szCs w:val="27"/>
        </w:rPr>
      </w:pPr>
    </w:p>
    <w:p w:rsidR="00B4498E" w:rsidRDefault="00B4498E" w:rsidP="00B4498E">
      <w:pPr>
        <w:pStyle w:val="a3"/>
        <w:numPr>
          <w:ilvl w:val="0"/>
          <w:numId w:val="22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Познавательный турнир «Умники и умницы»;</w:t>
      </w:r>
    </w:p>
    <w:p w:rsidR="00B4498E" w:rsidRDefault="00B4498E" w:rsidP="00B4498E">
      <w:pPr>
        <w:pStyle w:val="a3"/>
        <w:numPr>
          <w:ilvl w:val="0"/>
          <w:numId w:val="22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Игра «В стране интеллектуалов»;</w:t>
      </w:r>
    </w:p>
    <w:p w:rsidR="00B4498E" w:rsidRDefault="00B4498E" w:rsidP="00B4498E">
      <w:pPr>
        <w:pStyle w:val="a3"/>
        <w:numPr>
          <w:ilvl w:val="0"/>
          <w:numId w:val="22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Круглый стол «Остров знаний»</w:t>
      </w:r>
    </w:p>
    <w:p w:rsidR="00B4498E" w:rsidRDefault="00B4498E" w:rsidP="00B4498E">
      <w:pPr>
        <w:pStyle w:val="a3"/>
        <w:jc w:val="center"/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b/>
          <w:bCs/>
          <w:color w:val="000000"/>
          <w:sz w:val="32"/>
          <w:szCs w:val="32"/>
        </w:rPr>
        <w:t>«День России»</w:t>
      </w:r>
    </w:p>
    <w:p w:rsidR="00B4498E" w:rsidRDefault="00B4498E" w:rsidP="00B4498E">
      <w:pPr>
        <w:pStyle w:val="a3"/>
        <w:jc w:val="center"/>
        <w:rPr>
          <w:rFonts w:ascii="Tahoma" w:hAnsi="Tahoma" w:cs="Tahoma"/>
          <w:color w:val="000000"/>
          <w:sz w:val="27"/>
          <w:szCs w:val="27"/>
        </w:rPr>
      </w:pPr>
    </w:p>
    <w:p w:rsidR="00B4498E" w:rsidRDefault="00B4498E" w:rsidP="00B4498E">
      <w:pPr>
        <w:pStyle w:val="a3"/>
        <w:jc w:val="center"/>
        <w:rPr>
          <w:rFonts w:ascii="Tahoma" w:hAnsi="Tahoma" w:cs="Tahoma"/>
          <w:color w:val="000000"/>
          <w:sz w:val="27"/>
          <w:szCs w:val="27"/>
        </w:rPr>
      </w:pPr>
    </w:p>
    <w:p w:rsidR="00B4498E" w:rsidRDefault="00B4498E" w:rsidP="00B4498E">
      <w:pPr>
        <w:pStyle w:val="a3"/>
        <w:jc w:val="center"/>
        <w:rPr>
          <w:rFonts w:ascii="Tahoma" w:hAnsi="Tahoma" w:cs="Tahoma"/>
          <w:color w:val="000000"/>
          <w:sz w:val="27"/>
          <w:szCs w:val="27"/>
        </w:rPr>
      </w:pPr>
    </w:p>
    <w:p w:rsidR="00B4498E" w:rsidRDefault="00B4498E" w:rsidP="00B4498E">
      <w:pPr>
        <w:pStyle w:val="a3"/>
        <w:numPr>
          <w:ilvl w:val="0"/>
          <w:numId w:val="23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Конкурсная программа «Русская кудесница»;</w:t>
      </w:r>
    </w:p>
    <w:p w:rsidR="00B4498E" w:rsidRDefault="00B4498E" w:rsidP="00B4498E">
      <w:pPr>
        <w:pStyle w:val="a3"/>
        <w:numPr>
          <w:ilvl w:val="0"/>
          <w:numId w:val="24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Конкурс рисунков «Герб школы»</w:t>
      </w:r>
    </w:p>
    <w:p w:rsidR="00B4498E" w:rsidRDefault="00B4498E" w:rsidP="00B4498E">
      <w:pPr>
        <w:pStyle w:val="a3"/>
        <w:numPr>
          <w:ilvl w:val="0"/>
          <w:numId w:val="25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Конкурс рисунков «Олимпиада – 2014 года в Сочи»;</w:t>
      </w:r>
    </w:p>
    <w:p w:rsidR="00B4498E" w:rsidRDefault="00B4498E" w:rsidP="00B4498E">
      <w:pPr>
        <w:pStyle w:val="a3"/>
        <w:jc w:val="center"/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b/>
          <w:bCs/>
          <w:color w:val="000000"/>
          <w:sz w:val="32"/>
          <w:szCs w:val="32"/>
        </w:rPr>
        <w:t>«День смеха»</w:t>
      </w:r>
    </w:p>
    <w:p w:rsidR="00B4498E" w:rsidRDefault="00B4498E" w:rsidP="00B4498E">
      <w:pPr>
        <w:pStyle w:val="a3"/>
        <w:rPr>
          <w:rFonts w:ascii="Tahoma" w:hAnsi="Tahoma" w:cs="Tahoma"/>
          <w:color w:val="000000"/>
          <w:sz w:val="27"/>
          <w:szCs w:val="27"/>
        </w:rPr>
      </w:pPr>
    </w:p>
    <w:p w:rsidR="00B4498E" w:rsidRDefault="00B4498E" w:rsidP="00B4498E">
      <w:pPr>
        <w:pStyle w:val="a3"/>
        <w:numPr>
          <w:ilvl w:val="0"/>
          <w:numId w:val="26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Развлекательная игра «Крокодил»</w:t>
      </w:r>
    </w:p>
    <w:p w:rsidR="00B4498E" w:rsidRDefault="00B4498E" w:rsidP="00B4498E">
      <w:pPr>
        <w:pStyle w:val="a3"/>
        <w:numPr>
          <w:ilvl w:val="0"/>
          <w:numId w:val="26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lastRenderedPageBreak/>
        <w:t>Конкурс карикатур</w:t>
      </w:r>
    </w:p>
    <w:p w:rsidR="00B4498E" w:rsidRDefault="00B4498E" w:rsidP="00B4498E">
      <w:pPr>
        <w:pStyle w:val="a3"/>
        <w:numPr>
          <w:ilvl w:val="0"/>
          <w:numId w:val="26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Чудесный мир птиц</w:t>
      </w:r>
    </w:p>
    <w:p w:rsidR="00B4498E" w:rsidRDefault="00B4498E" w:rsidP="00B4498E">
      <w:pPr>
        <w:pStyle w:val="a3"/>
        <w:jc w:val="center"/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b/>
          <w:bCs/>
          <w:color w:val="000000"/>
          <w:sz w:val="32"/>
          <w:szCs w:val="32"/>
        </w:rPr>
        <w:t>«День Музыки»</w:t>
      </w:r>
    </w:p>
    <w:p w:rsidR="00B4498E" w:rsidRDefault="00B4498E" w:rsidP="00B4498E">
      <w:pPr>
        <w:pStyle w:val="a3"/>
        <w:jc w:val="center"/>
        <w:rPr>
          <w:rFonts w:ascii="Tahoma" w:hAnsi="Tahoma" w:cs="Tahoma"/>
          <w:color w:val="000000"/>
          <w:sz w:val="27"/>
          <w:szCs w:val="27"/>
        </w:rPr>
      </w:pPr>
    </w:p>
    <w:p w:rsidR="00B4498E" w:rsidRDefault="00B4498E" w:rsidP="00B4498E">
      <w:pPr>
        <w:pStyle w:val="a3"/>
        <w:numPr>
          <w:ilvl w:val="0"/>
          <w:numId w:val="27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Музыкально – познавательная игра «Цветы в песнях»;</w:t>
      </w:r>
    </w:p>
    <w:p w:rsidR="00B4498E" w:rsidRDefault="00B4498E" w:rsidP="00B4498E">
      <w:pPr>
        <w:pStyle w:val="a3"/>
        <w:numPr>
          <w:ilvl w:val="0"/>
          <w:numId w:val="27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Конкурс «Спрятавшиеся ноты» -</w:t>
      </w:r>
    </w:p>
    <w:p w:rsidR="00B4498E" w:rsidRDefault="00B4498E" w:rsidP="00B4498E">
      <w:pPr>
        <w:pStyle w:val="a3"/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- в прочитанных предложениях найти спрятавшиеся ноты;</w:t>
      </w:r>
    </w:p>
    <w:p w:rsidR="00B4498E" w:rsidRDefault="00B4498E" w:rsidP="00B4498E">
      <w:pPr>
        <w:pStyle w:val="a3"/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- составить предложения, в которых спрятались бы пять нот (ля, ми, ре, фа, си);</w:t>
      </w:r>
    </w:p>
    <w:p w:rsidR="00B4498E" w:rsidRDefault="00B4498E" w:rsidP="00B4498E">
      <w:pPr>
        <w:pStyle w:val="a3"/>
        <w:numPr>
          <w:ilvl w:val="0"/>
          <w:numId w:val="28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Подвижные игры на свежем воздухе;</w:t>
      </w:r>
    </w:p>
    <w:p w:rsidR="00B4498E" w:rsidRDefault="00B4498E" w:rsidP="00B4498E">
      <w:pPr>
        <w:pStyle w:val="a3"/>
        <w:jc w:val="center"/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b/>
          <w:bCs/>
          <w:color w:val="000000"/>
          <w:sz w:val="32"/>
          <w:szCs w:val="32"/>
        </w:rPr>
        <w:t>«Вкусный день»</w:t>
      </w:r>
    </w:p>
    <w:p w:rsidR="00B4498E" w:rsidRDefault="00B4498E" w:rsidP="00B4498E">
      <w:pPr>
        <w:pStyle w:val="a3"/>
        <w:jc w:val="center"/>
        <w:rPr>
          <w:rFonts w:ascii="Tahoma" w:hAnsi="Tahoma" w:cs="Tahoma"/>
          <w:color w:val="000000"/>
          <w:sz w:val="27"/>
          <w:szCs w:val="27"/>
        </w:rPr>
      </w:pPr>
    </w:p>
    <w:p w:rsidR="00B4498E" w:rsidRDefault="00B4498E" w:rsidP="00B4498E">
      <w:pPr>
        <w:pStyle w:val="a3"/>
        <w:numPr>
          <w:ilvl w:val="0"/>
          <w:numId w:val="29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Своя игра «Гигиена питания»;</w:t>
      </w:r>
    </w:p>
    <w:p w:rsidR="00B4498E" w:rsidRDefault="00B4498E" w:rsidP="00B4498E">
      <w:pPr>
        <w:pStyle w:val="a3"/>
        <w:numPr>
          <w:ilvl w:val="0"/>
          <w:numId w:val="29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«Съедобный зоопарк» изготовить из разных овощей:</w:t>
      </w:r>
    </w:p>
    <w:p w:rsidR="00B4498E" w:rsidRDefault="00B4498E" w:rsidP="00B4498E">
      <w:pPr>
        <w:pStyle w:val="a3"/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- огуречного крокодила;</w:t>
      </w:r>
    </w:p>
    <w:p w:rsidR="00B4498E" w:rsidRDefault="00B4498E" w:rsidP="00B4498E">
      <w:pPr>
        <w:pStyle w:val="a3"/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- картофельного медведя;</w:t>
      </w:r>
    </w:p>
    <w:p w:rsidR="00B4498E" w:rsidRDefault="00B4498E" w:rsidP="00B4498E">
      <w:pPr>
        <w:pStyle w:val="a3"/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- морковную лису и т.д.;</w:t>
      </w:r>
    </w:p>
    <w:p w:rsidR="00B4498E" w:rsidRDefault="00B4498E" w:rsidP="00B4498E">
      <w:pPr>
        <w:pStyle w:val="a3"/>
        <w:jc w:val="center"/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b/>
          <w:bCs/>
          <w:color w:val="000000"/>
          <w:sz w:val="32"/>
          <w:szCs w:val="32"/>
        </w:rPr>
        <w:t>«День Талантов»</w:t>
      </w:r>
    </w:p>
    <w:p w:rsidR="00B4498E" w:rsidRDefault="00B4498E" w:rsidP="00B4498E">
      <w:pPr>
        <w:pStyle w:val="a3"/>
        <w:jc w:val="center"/>
        <w:rPr>
          <w:rFonts w:ascii="Tahoma" w:hAnsi="Tahoma" w:cs="Tahoma"/>
          <w:color w:val="000000"/>
          <w:sz w:val="27"/>
          <w:szCs w:val="27"/>
        </w:rPr>
      </w:pPr>
    </w:p>
    <w:p w:rsidR="00B4498E" w:rsidRDefault="00B4498E" w:rsidP="00B4498E">
      <w:pPr>
        <w:pStyle w:val="a3"/>
        <w:numPr>
          <w:ilvl w:val="0"/>
          <w:numId w:val="30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Конкурсная программа «Мистер и Миссис Лето»;</w:t>
      </w:r>
    </w:p>
    <w:p w:rsidR="00B4498E" w:rsidRDefault="00B4498E" w:rsidP="00B4498E">
      <w:pPr>
        <w:pStyle w:val="a3"/>
        <w:numPr>
          <w:ilvl w:val="0"/>
          <w:numId w:val="30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Конкурс частушек;</w:t>
      </w:r>
    </w:p>
    <w:p w:rsidR="00B4498E" w:rsidRDefault="00B4498E" w:rsidP="00B4498E">
      <w:pPr>
        <w:pStyle w:val="a3"/>
        <w:jc w:val="center"/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b/>
          <w:bCs/>
          <w:color w:val="000000"/>
          <w:sz w:val="32"/>
          <w:szCs w:val="32"/>
        </w:rPr>
        <w:t>«День Грибника»</w:t>
      </w:r>
    </w:p>
    <w:p w:rsidR="00B4498E" w:rsidRDefault="00B4498E" w:rsidP="00B4498E">
      <w:pPr>
        <w:pStyle w:val="a3"/>
        <w:jc w:val="center"/>
        <w:rPr>
          <w:rFonts w:ascii="Tahoma" w:hAnsi="Tahoma" w:cs="Tahoma"/>
          <w:color w:val="000000"/>
          <w:sz w:val="27"/>
          <w:szCs w:val="27"/>
        </w:rPr>
      </w:pPr>
    </w:p>
    <w:p w:rsidR="00B4498E" w:rsidRDefault="00B4498E" w:rsidP="00B4498E">
      <w:pPr>
        <w:pStyle w:val="a3"/>
        <w:numPr>
          <w:ilvl w:val="0"/>
          <w:numId w:val="31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Экологический конкурс «Грибной марафон»;</w:t>
      </w:r>
    </w:p>
    <w:p w:rsidR="00B4498E" w:rsidRDefault="00B4498E" w:rsidP="00B4498E">
      <w:pPr>
        <w:pStyle w:val="a3"/>
        <w:numPr>
          <w:ilvl w:val="0"/>
          <w:numId w:val="31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«Грибные сказки» сочинить сказку, у которой уже есть начало:</w:t>
      </w:r>
    </w:p>
    <w:p w:rsidR="00B4498E" w:rsidRDefault="00B4498E" w:rsidP="00B4498E">
      <w:pPr>
        <w:pStyle w:val="a3"/>
        <w:numPr>
          <w:ilvl w:val="0"/>
          <w:numId w:val="32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«Жила-была дружная семья оранжевых Лисичек, но однажды…»;</w:t>
      </w:r>
    </w:p>
    <w:p w:rsidR="00B4498E" w:rsidRDefault="00B4498E" w:rsidP="00B4498E">
      <w:pPr>
        <w:pStyle w:val="a3"/>
        <w:numPr>
          <w:ilvl w:val="0"/>
          <w:numId w:val="32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lastRenderedPageBreak/>
        <w:t>«Родилась у грибного царя Подберёзовика 1 дочь, и устроил он по этому поводу пир, пригласил на него всех грибных жителей…»</w:t>
      </w:r>
    </w:p>
    <w:p w:rsidR="00B4498E" w:rsidRDefault="00B4498E" w:rsidP="00B4498E">
      <w:pPr>
        <w:pStyle w:val="a3"/>
        <w:jc w:val="center"/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b/>
          <w:bCs/>
          <w:color w:val="000000"/>
          <w:sz w:val="32"/>
          <w:szCs w:val="32"/>
        </w:rPr>
        <w:t>«День Мастеров»</w:t>
      </w:r>
    </w:p>
    <w:p w:rsidR="00B4498E" w:rsidRDefault="00B4498E" w:rsidP="00B4498E">
      <w:pPr>
        <w:pStyle w:val="a3"/>
        <w:jc w:val="center"/>
        <w:rPr>
          <w:rFonts w:ascii="Tahoma" w:hAnsi="Tahoma" w:cs="Tahoma"/>
          <w:color w:val="000000"/>
          <w:sz w:val="27"/>
          <w:szCs w:val="27"/>
        </w:rPr>
      </w:pPr>
    </w:p>
    <w:p w:rsidR="00B4498E" w:rsidRDefault="00B4498E" w:rsidP="00B4498E">
      <w:pPr>
        <w:pStyle w:val="a3"/>
        <w:numPr>
          <w:ilvl w:val="0"/>
          <w:numId w:val="33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Мастер – класс «Умелые руки не знают скуки»;</w:t>
      </w:r>
    </w:p>
    <w:p w:rsidR="00B4498E" w:rsidRDefault="00B4498E" w:rsidP="00B4498E">
      <w:pPr>
        <w:pStyle w:val="a3"/>
        <w:numPr>
          <w:ilvl w:val="0"/>
          <w:numId w:val="33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Подвижные игры на свежем воздухе;</w:t>
      </w:r>
    </w:p>
    <w:p w:rsidR="00B4498E" w:rsidRDefault="00B4498E" w:rsidP="00B4498E">
      <w:pPr>
        <w:pStyle w:val="a3"/>
        <w:numPr>
          <w:ilvl w:val="0"/>
          <w:numId w:val="33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«Завтра была война» (детская библиотека)</w:t>
      </w:r>
    </w:p>
    <w:p w:rsidR="00B4498E" w:rsidRDefault="00B4498E" w:rsidP="00B4498E">
      <w:pPr>
        <w:pStyle w:val="a3"/>
        <w:rPr>
          <w:rFonts w:ascii="Tahoma" w:hAnsi="Tahoma" w:cs="Tahoma"/>
          <w:color w:val="000000"/>
          <w:sz w:val="27"/>
          <w:szCs w:val="27"/>
        </w:rPr>
      </w:pPr>
    </w:p>
    <w:p w:rsidR="00B4498E" w:rsidRDefault="00B4498E" w:rsidP="00B4498E">
      <w:pPr>
        <w:pStyle w:val="a3"/>
        <w:jc w:val="center"/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b/>
          <w:bCs/>
          <w:color w:val="000000"/>
          <w:sz w:val="32"/>
          <w:szCs w:val="32"/>
        </w:rPr>
        <w:t>«День Художника»</w:t>
      </w:r>
    </w:p>
    <w:p w:rsidR="00B4498E" w:rsidRDefault="00B4498E" w:rsidP="00B4498E">
      <w:pPr>
        <w:pStyle w:val="a3"/>
        <w:jc w:val="center"/>
        <w:rPr>
          <w:rFonts w:ascii="Tahoma" w:hAnsi="Tahoma" w:cs="Tahoma"/>
          <w:color w:val="000000"/>
          <w:sz w:val="27"/>
          <w:szCs w:val="27"/>
        </w:rPr>
      </w:pPr>
    </w:p>
    <w:p w:rsidR="00B4498E" w:rsidRDefault="00B4498E" w:rsidP="00B4498E">
      <w:pPr>
        <w:pStyle w:val="a3"/>
        <w:numPr>
          <w:ilvl w:val="0"/>
          <w:numId w:val="34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Конкурс рисунков «Дети любят рисовать»;</w:t>
      </w:r>
    </w:p>
    <w:p w:rsidR="00B4498E" w:rsidRDefault="00B4498E" w:rsidP="00B4498E">
      <w:pPr>
        <w:pStyle w:val="a3"/>
        <w:numPr>
          <w:ilvl w:val="0"/>
          <w:numId w:val="34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Подвижные игры на свежем воздухе;</w:t>
      </w:r>
    </w:p>
    <w:p w:rsidR="00B4498E" w:rsidRDefault="00B4498E" w:rsidP="00B4498E">
      <w:pPr>
        <w:pStyle w:val="a3"/>
        <w:rPr>
          <w:rFonts w:ascii="Tahoma" w:hAnsi="Tahoma" w:cs="Tahoma"/>
          <w:color w:val="000000"/>
          <w:sz w:val="27"/>
          <w:szCs w:val="27"/>
        </w:rPr>
      </w:pPr>
    </w:p>
    <w:p w:rsidR="00B4498E" w:rsidRDefault="00B4498E" w:rsidP="00B4498E">
      <w:pPr>
        <w:pStyle w:val="a3"/>
        <w:jc w:val="center"/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b/>
          <w:bCs/>
          <w:color w:val="000000"/>
          <w:sz w:val="32"/>
          <w:szCs w:val="32"/>
        </w:rPr>
        <w:t>«День Дружбы»</w:t>
      </w:r>
    </w:p>
    <w:p w:rsidR="00B4498E" w:rsidRDefault="00B4498E" w:rsidP="00B4498E">
      <w:pPr>
        <w:pStyle w:val="a3"/>
        <w:jc w:val="center"/>
        <w:rPr>
          <w:rFonts w:ascii="Tahoma" w:hAnsi="Tahoma" w:cs="Tahoma"/>
          <w:color w:val="000000"/>
          <w:sz w:val="27"/>
          <w:szCs w:val="27"/>
        </w:rPr>
      </w:pPr>
    </w:p>
    <w:p w:rsidR="00B4498E" w:rsidRDefault="00B4498E" w:rsidP="00B4498E">
      <w:pPr>
        <w:pStyle w:val="a3"/>
        <w:numPr>
          <w:ilvl w:val="0"/>
          <w:numId w:val="35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«Солнечный круг» развлекательно – игровая программа;</w:t>
      </w:r>
    </w:p>
    <w:p w:rsidR="00B4498E" w:rsidRDefault="00B4498E" w:rsidP="00B4498E">
      <w:pPr>
        <w:pStyle w:val="a3"/>
        <w:numPr>
          <w:ilvl w:val="0"/>
          <w:numId w:val="35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Игра «Буриме» - сочинить стихотворение на заданные рифмы:</w:t>
      </w:r>
    </w:p>
    <w:p w:rsidR="00B4498E" w:rsidRDefault="00B4498E" w:rsidP="00B4498E">
      <w:pPr>
        <w:pStyle w:val="a3"/>
        <w:numPr>
          <w:ilvl w:val="0"/>
          <w:numId w:val="36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«Кошка – ложка – окошко – немножко»;</w:t>
      </w:r>
    </w:p>
    <w:p w:rsidR="00B4498E" w:rsidRDefault="00B4498E" w:rsidP="00B4498E">
      <w:pPr>
        <w:pStyle w:val="a3"/>
        <w:numPr>
          <w:ilvl w:val="0"/>
          <w:numId w:val="36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«Лето – зной – веселье – вой»;</w:t>
      </w:r>
    </w:p>
    <w:p w:rsidR="00B4498E" w:rsidRDefault="00B4498E" w:rsidP="00B4498E">
      <w:pPr>
        <w:pStyle w:val="a3"/>
        <w:numPr>
          <w:ilvl w:val="0"/>
          <w:numId w:val="36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«Стакан – банан – карман – обман».</w:t>
      </w:r>
    </w:p>
    <w:p w:rsidR="00B4498E" w:rsidRDefault="00B4498E" w:rsidP="00B4498E">
      <w:pPr>
        <w:pStyle w:val="a3"/>
        <w:numPr>
          <w:ilvl w:val="0"/>
          <w:numId w:val="37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«Писатели и поэты о дружбе»</w:t>
      </w:r>
    </w:p>
    <w:p w:rsidR="00B4498E" w:rsidRDefault="00B4498E" w:rsidP="00B4498E">
      <w:pPr>
        <w:pStyle w:val="a3"/>
        <w:jc w:val="center"/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b/>
          <w:bCs/>
          <w:color w:val="000000"/>
          <w:sz w:val="32"/>
          <w:szCs w:val="32"/>
        </w:rPr>
        <w:t>«День Сокровищ»</w:t>
      </w:r>
    </w:p>
    <w:p w:rsidR="00B4498E" w:rsidRDefault="00B4498E" w:rsidP="00B4498E">
      <w:pPr>
        <w:pStyle w:val="a3"/>
        <w:jc w:val="center"/>
        <w:rPr>
          <w:rFonts w:ascii="Tahoma" w:hAnsi="Tahoma" w:cs="Tahoma"/>
          <w:color w:val="000000"/>
          <w:sz w:val="27"/>
          <w:szCs w:val="27"/>
        </w:rPr>
      </w:pPr>
    </w:p>
    <w:p w:rsidR="00B4498E" w:rsidRDefault="00B4498E" w:rsidP="00B4498E">
      <w:pPr>
        <w:pStyle w:val="a3"/>
        <w:numPr>
          <w:ilvl w:val="0"/>
          <w:numId w:val="38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Игра «В поисках сокровищ капитана Флинта»</w:t>
      </w:r>
    </w:p>
    <w:p w:rsidR="00B4498E" w:rsidRDefault="00B4498E" w:rsidP="00B4498E">
      <w:pPr>
        <w:pStyle w:val="a3"/>
        <w:numPr>
          <w:ilvl w:val="0"/>
          <w:numId w:val="38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t>Кинотеатр</w:t>
      </w:r>
    </w:p>
    <w:p w:rsidR="00B4498E" w:rsidRDefault="00B4498E" w:rsidP="00B4498E">
      <w:pPr>
        <w:pStyle w:val="a3"/>
        <w:jc w:val="center"/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b/>
          <w:bCs/>
          <w:color w:val="000000"/>
          <w:sz w:val="32"/>
          <w:szCs w:val="32"/>
        </w:rPr>
        <w:t>«День Расставания»</w:t>
      </w:r>
    </w:p>
    <w:p w:rsidR="00B4498E" w:rsidRDefault="00B4498E" w:rsidP="00B4498E">
      <w:pPr>
        <w:pStyle w:val="a3"/>
        <w:jc w:val="center"/>
        <w:rPr>
          <w:rFonts w:ascii="Tahoma" w:hAnsi="Tahoma" w:cs="Tahoma"/>
          <w:color w:val="000000"/>
          <w:sz w:val="27"/>
          <w:szCs w:val="27"/>
        </w:rPr>
      </w:pPr>
    </w:p>
    <w:p w:rsidR="00B4498E" w:rsidRDefault="00B4498E" w:rsidP="00B4498E">
      <w:pPr>
        <w:pStyle w:val="a3"/>
        <w:numPr>
          <w:ilvl w:val="0"/>
          <w:numId w:val="39"/>
        </w:numPr>
        <w:rPr>
          <w:rFonts w:ascii="Tahoma" w:hAnsi="Tahoma" w:cs="Tahoma"/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27"/>
          <w:szCs w:val="27"/>
        </w:rPr>
        <w:lastRenderedPageBreak/>
        <w:t>«Сцена прощания» концертная программа.</w:t>
      </w:r>
    </w:p>
    <w:p w:rsidR="00B4498E" w:rsidRDefault="00B4498E" w:rsidP="00B4498E">
      <w:pPr>
        <w:pStyle w:val="a3"/>
        <w:rPr>
          <w:rFonts w:ascii="Tahoma" w:hAnsi="Tahoma" w:cs="Tahoma"/>
          <w:color w:val="000000"/>
          <w:sz w:val="27"/>
          <w:szCs w:val="27"/>
        </w:rPr>
      </w:pPr>
    </w:p>
    <w:p w:rsidR="00B4498E" w:rsidRDefault="00B4498E" w:rsidP="00B4498E">
      <w:pPr>
        <w:pStyle w:val="a3"/>
        <w:rPr>
          <w:rFonts w:ascii="Tahoma" w:hAnsi="Tahoma" w:cs="Tahoma"/>
          <w:color w:val="000000"/>
          <w:sz w:val="27"/>
          <w:szCs w:val="27"/>
        </w:rPr>
      </w:pPr>
    </w:p>
    <w:p w:rsidR="00B4498E" w:rsidRDefault="00B4498E" w:rsidP="00B4498E">
      <w:pPr>
        <w:pStyle w:val="a3"/>
        <w:rPr>
          <w:rFonts w:ascii="Tahoma" w:hAnsi="Tahoma" w:cs="Tahoma"/>
          <w:color w:val="000000"/>
          <w:sz w:val="27"/>
          <w:szCs w:val="27"/>
        </w:rPr>
      </w:pPr>
    </w:p>
    <w:p w:rsidR="00B4498E" w:rsidRDefault="00B4498E" w:rsidP="00B4498E">
      <w:pPr>
        <w:pStyle w:val="a3"/>
        <w:rPr>
          <w:rFonts w:ascii="Tahoma" w:hAnsi="Tahoma" w:cs="Tahoma"/>
          <w:color w:val="000000"/>
          <w:sz w:val="27"/>
          <w:szCs w:val="27"/>
        </w:rPr>
      </w:pPr>
    </w:p>
    <w:p w:rsidR="00B4498E" w:rsidRDefault="00B4498E" w:rsidP="00B4498E">
      <w:pPr>
        <w:pStyle w:val="a3"/>
        <w:rPr>
          <w:rFonts w:ascii="Tahoma" w:hAnsi="Tahoma" w:cs="Tahoma"/>
          <w:color w:val="000000"/>
          <w:sz w:val="27"/>
          <w:szCs w:val="27"/>
        </w:rPr>
      </w:pPr>
    </w:p>
    <w:p w:rsidR="00B4498E" w:rsidRDefault="00B4498E" w:rsidP="00B4498E">
      <w:pPr>
        <w:pStyle w:val="a3"/>
        <w:rPr>
          <w:rFonts w:ascii="Tahoma" w:hAnsi="Tahoma" w:cs="Tahoma"/>
          <w:color w:val="000000"/>
          <w:sz w:val="27"/>
          <w:szCs w:val="27"/>
        </w:rPr>
      </w:pPr>
    </w:p>
    <w:p w:rsidR="00B4498E" w:rsidRDefault="00B4498E" w:rsidP="00B4498E">
      <w:pPr>
        <w:pStyle w:val="a3"/>
        <w:rPr>
          <w:rFonts w:ascii="Tahoma" w:hAnsi="Tahoma" w:cs="Tahoma"/>
          <w:color w:val="000000"/>
          <w:sz w:val="27"/>
          <w:szCs w:val="27"/>
        </w:rPr>
      </w:pPr>
    </w:p>
    <w:p w:rsidR="00B4498E" w:rsidRDefault="00B4498E" w:rsidP="00B4498E">
      <w:pPr>
        <w:pStyle w:val="a3"/>
        <w:rPr>
          <w:rFonts w:ascii="Tahoma" w:hAnsi="Tahoma" w:cs="Tahoma"/>
          <w:color w:val="000000"/>
          <w:sz w:val="27"/>
          <w:szCs w:val="27"/>
        </w:rPr>
      </w:pPr>
      <w:bookmarkStart w:id="0" w:name="_GoBack"/>
      <w:bookmarkEnd w:id="0"/>
    </w:p>
    <w:p w:rsidR="00E169AC" w:rsidRDefault="00E169AC"/>
    <w:sectPr w:rsidR="00E169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80E3B"/>
    <w:multiLevelType w:val="multilevel"/>
    <w:tmpl w:val="502E7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6661A4"/>
    <w:multiLevelType w:val="multilevel"/>
    <w:tmpl w:val="28325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E446E5"/>
    <w:multiLevelType w:val="multilevel"/>
    <w:tmpl w:val="18943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B642E2"/>
    <w:multiLevelType w:val="multilevel"/>
    <w:tmpl w:val="12105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A06DA7"/>
    <w:multiLevelType w:val="multilevel"/>
    <w:tmpl w:val="DA9AF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3F0F74"/>
    <w:multiLevelType w:val="multilevel"/>
    <w:tmpl w:val="18A02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FA720D"/>
    <w:multiLevelType w:val="multilevel"/>
    <w:tmpl w:val="59D4A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1AB5A3E"/>
    <w:multiLevelType w:val="multilevel"/>
    <w:tmpl w:val="8FC29F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DC30E8"/>
    <w:multiLevelType w:val="multilevel"/>
    <w:tmpl w:val="E08AA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9060683"/>
    <w:multiLevelType w:val="multilevel"/>
    <w:tmpl w:val="0BD07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A271D1"/>
    <w:multiLevelType w:val="multilevel"/>
    <w:tmpl w:val="8026C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C075010"/>
    <w:multiLevelType w:val="multilevel"/>
    <w:tmpl w:val="5F5A5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D829B5"/>
    <w:multiLevelType w:val="multilevel"/>
    <w:tmpl w:val="706C4F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29701E3"/>
    <w:multiLevelType w:val="multilevel"/>
    <w:tmpl w:val="0A3C1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3063A18"/>
    <w:multiLevelType w:val="multilevel"/>
    <w:tmpl w:val="D1728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52054EC"/>
    <w:multiLevelType w:val="multilevel"/>
    <w:tmpl w:val="6ECE6C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77D788F"/>
    <w:multiLevelType w:val="multilevel"/>
    <w:tmpl w:val="992A6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8240E59"/>
    <w:multiLevelType w:val="multilevel"/>
    <w:tmpl w:val="36C0E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DD4D78"/>
    <w:multiLevelType w:val="multilevel"/>
    <w:tmpl w:val="782E2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FC7744E"/>
    <w:multiLevelType w:val="multilevel"/>
    <w:tmpl w:val="5FA0D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00F2F84"/>
    <w:multiLevelType w:val="multilevel"/>
    <w:tmpl w:val="108E9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2726422"/>
    <w:multiLevelType w:val="multilevel"/>
    <w:tmpl w:val="6F72F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3125500"/>
    <w:multiLevelType w:val="multilevel"/>
    <w:tmpl w:val="72C45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47D2764"/>
    <w:multiLevelType w:val="multilevel"/>
    <w:tmpl w:val="C80AC7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776441A"/>
    <w:multiLevelType w:val="multilevel"/>
    <w:tmpl w:val="9C70D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9A630C3"/>
    <w:multiLevelType w:val="multilevel"/>
    <w:tmpl w:val="CC4AD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C517D85"/>
    <w:multiLevelType w:val="multilevel"/>
    <w:tmpl w:val="4F26E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F8E3D5D"/>
    <w:multiLevelType w:val="multilevel"/>
    <w:tmpl w:val="97365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1364E74"/>
    <w:multiLevelType w:val="multilevel"/>
    <w:tmpl w:val="16AC1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4894C62"/>
    <w:multiLevelType w:val="multilevel"/>
    <w:tmpl w:val="37227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5D1072C"/>
    <w:multiLevelType w:val="multilevel"/>
    <w:tmpl w:val="C3647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083552E"/>
    <w:multiLevelType w:val="multilevel"/>
    <w:tmpl w:val="FC88B1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1D14CB3"/>
    <w:multiLevelType w:val="multilevel"/>
    <w:tmpl w:val="51BCE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56113B7"/>
    <w:multiLevelType w:val="multilevel"/>
    <w:tmpl w:val="F6E41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ADC58EB"/>
    <w:multiLevelType w:val="multilevel"/>
    <w:tmpl w:val="F1E0D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D9073A3"/>
    <w:multiLevelType w:val="multilevel"/>
    <w:tmpl w:val="19F4E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E866483"/>
    <w:multiLevelType w:val="multilevel"/>
    <w:tmpl w:val="86A26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5807F12"/>
    <w:multiLevelType w:val="multilevel"/>
    <w:tmpl w:val="4EB85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5A638D4"/>
    <w:multiLevelType w:val="multilevel"/>
    <w:tmpl w:val="AE428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3"/>
  </w:num>
  <w:num w:numId="2">
    <w:abstractNumId w:val="18"/>
  </w:num>
  <w:num w:numId="3">
    <w:abstractNumId w:val="1"/>
  </w:num>
  <w:num w:numId="4">
    <w:abstractNumId w:val="2"/>
  </w:num>
  <w:num w:numId="5">
    <w:abstractNumId w:val="3"/>
  </w:num>
  <w:num w:numId="6">
    <w:abstractNumId w:val="17"/>
  </w:num>
  <w:num w:numId="7">
    <w:abstractNumId w:val="15"/>
  </w:num>
  <w:num w:numId="8">
    <w:abstractNumId w:val="0"/>
  </w:num>
  <w:num w:numId="9">
    <w:abstractNumId w:val="12"/>
  </w:num>
  <w:num w:numId="10">
    <w:abstractNumId w:val="8"/>
  </w:num>
  <w:num w:numId="11">
    <w:abstractNumId w:val="31"/>
  </w:num>
  <w:num w:numId="12">
    <w:abstractNumId w:val="20"/>
  </w:num>
  <w:num w:numId="13">
    <w:abstractNumId w:val="37"/>
  </w:num>
  <w:num w:numId="14">
    <w:abstractNumId w:val="26"/>
  </w:num>
  <w:num w:numId="15">
    <w:abstractNumId w:val="16"/>
  </w:num>
  <w:num w:numId="16">
    <w:abstractNumId w:val="19"/>
  </w:num>
  <w:num w:numId="17">
    <w:abstractNumId w:val="21"/>
  </w:num>
  <w:num w:numId="18">
    <w:abstractNumId w:val="25"/>
  </w:num>
  <w:num w:numId="19">
    <w:abstractNumId w:val="22"/>
  </w:num>
  <w:num w:numId="20">
    <w:abstractNumId w:val="35"/>
  </w:num>
  <w:num w:numId="21">
    <w:abstractNumId w:val="10"/>
  </w:num>
  <w:num w:numId="22">
    <w:abstractNumId w:val="5"/>
  </w:num>
  <w:num w:numId="23">
    <w:abstractNumId w:val="14"/>
  </w:num>
  <w:num w:numId="24">
    <w:abstractNumId w:val="38"/>
  </w:num>
  <w:num w:numId="25">
    <w:abstractNumId w:val="9"/>
  </w:num>
  <w:num w:numId="26">
    <w:abstractNumId w:val="6"/>
  </w:num>
  <w:num w:numId="27">
    <w:abstractNumId w:val="27"/>
  </w:num>
  <w:num w:numId="28">
    <w:abstractNumId w:val="13"/>
  </w:num>
  <w:num w:numId="29">
    <w:abstractNumId w:val="36"/>
  </w:num>
  <w:num w:numId="30">
    <w:abstractNumId w:val="29"/>
  </w:num>
  <w:num w:numId="31">
    <w:abstractNumId w:val="34"/>
  </w:num>
  <w:num w:numId="32">
    <w:abstractNumId w:val="23"/>
  </w:num>
  <w:num w:numId="33">
    <w:abstractNumId w:val="32"/>
  </w:num>
  <w:num w:numId="34">
    <w:abstractNumId w:val="11"/>
  </w:num>
  <w:num w:numId="35">
    <w:abstractNumId w:val="24"/>
  </w:num>
  <w:num w:numId="36">
    <w:abstractNumId w:val="7"/>
  </w:num>
  <w:num w:numId="37">
    <w:abstractNumId w:val="28"/>
  </w:num>
  <w:num w:numId="38">
    <w:abstractNumId w:val="4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500"/>
    <w:rsid w:val="000300ED"/>
    <w:rsid w:val="000C4E5E"/>
    <w:rsid w:val="00175D30"/>
    <w:rsid w:val="001C77B5"/>
    <w:rsid w:val="001F395B"/>
    <w:rsid w:val="002179BB"/>
    <w:rsid w:val="00256306"/>
    <w:rsid w:val="002F4E4A"/>
    <w:rsid w:val="003A3A6D"/>
    <w:rsid w:val="003B5292"/>
    <w:rsid w:val="004E2128"/>
    <w:rsid w:val="005D0500"/>
    <w:rsid w:val="005D6DD2"/>
    <w:rsid w:val="006068C6"/>
    <w:rsid w:val="0067457D"/>
    <w:rsid w:val="007B2973"/>
    <w:rsid w:val="0083682B"/>
    <w:rsid w:val="00874339"/>
    <w:rsid w:val="0098670E"/>
    <w:rsid w:val="009B152C"/>
    <w:rsid w:val="00A3416E"/>
    <w:rsid w:val="00A70A02"/>
    <w:rsid w:val="00B400CE"/>
    <w:rsid w:val="00B429DF"/>
    <w:rsid w:val="00B4498E"/>
    <w:rsid w:val="00B94787"/>
    <w:rsid w:val="00C621AF"/>
    <w:rsid w:val="00CD3A60"/>
    <w:rsid w:val="00D71CE0"/>
    <w:rsid w:val="00E169AC"/>
    <w:rsid w:val="00EC3187"/>
    <w:rsid w:val="00F139A2"/>
    <w:rsid w:val="00F25B3E"/>
    <w:rsid w:val="00FB6C8A"/>
    <w:rsid w:val="00FC0CA3"/>
    <w:rsid w:val="00FD5E64"/>
    <w:rsid w:val="00FD7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F497D7-D2EB-412C-A3E8-FAAE4F69B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49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449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32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10</Pages>
  <Words>1453</Words>
  <Characters>8287</Characters>
  <Application>Microsoft Office Word</Application>
  <DocSecurity>0</DocSecurity>
  <Lines>69</Lines>
  <Paragraphs>19</Paragraphs>
  <ScaleCrop>false</ScaleCrop>
  <Company/>
  <LinksUpToDate>false</LinksUpToDate>
  <CharactersWithSpaces>9721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2015-05-31T13:03:00Z</dcterms:created>
  <dcterms:modified xsi:type="dcterms:W3CDTF">2015-05-31T13:13:00Z</dcterms:modified>
</cp:coreProperties>
</file>